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09CD" w:rsidRPr="00E923F0" w:rsidRDefault="00463BC8">
      <w:pPr>
        <w:pStyle w:val="Ttulo"/>
        <w:rPr>
          <w:rFonts w:asciiTheme="minorHAnsi" w:hAnsiTheme="minorHAnsi" w:cstheme="minorHAnsi"/>
        </w:rPr>
      </w:pPr>
      <w:r w:rsidRPr="00E923F0">
        <w:rPr>
          <w:rFonts w:asciiTheme="minorHAnsi" w:hAnsiTheme="minorHAnsi" w:cstheme="minorHAnsi"/>
        </w:rPr>
        <w:t>Brazo Robot Delta</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El Delta es un brazo robótico que consiste en tres brazos conectados a una base mediante un sistema de junta universal o rótula.</w:t>
      </w:r>
    </w:p>
    <w:p w:rsidR="00EF09CD" w:rsidRPr="00E923F0" w:rsidRDefault="00EF09CD">
      <w:pPr>
        <w:pStyle w:val="Standard"/>
        <w:rPr>
          <w:rFonts w:asciiTheme="minorHAnsi" w:hAnsiTheme="minorHAnsi" w:cstheme="minorHAnsi"/>
        </w:rPr>
      </w:pPr>
    </w:p>
    <w:p w:rsidR="00EF09CD" w:rsidRPr="00E923F0" w:rsidRDefault="00463BC8">
      <w:pPr>
        <w:pStyle w:val="Ttulo1"/>
        <w:rPr>
          <w:rFonts w:asciiTheme="minorHAnsi" w:hAnsiTheme="minorHAnsi" w:cstheme="minorHAnsi"/>
        </w:rPr>
      </w:pPr>
      <w:r w:rsidRPr="00E923F0">
        <w:rPr>
          <w:rFonts w:asciiTheme="minorHAnsi" w:hAnsiTheme="minorHAnsi" w:cstheme="minorHAnsi"/>
        </w:rPr>
        <w:t>Diseño</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La clave de su diseño es la </w:t>
      </w:r>
      <w:r w:rsidRPr="00E923F0">
        <w:rPr>
          <w:rFonts w:asciiTheme="minorHAnsi" w:hAnsiTheme="minorHAnsi" w:cstheme="minorHAnsi"/>
        </w:rPr>
        <w:t>forma de paralelogramo que forman cada uno de sus brazos, y que permiten que el efector final (</w:t>
      </w:r>
      <w:proofErr w:type="spellStart"/>
      <w:r w:rsidRPr="00E923F0">
        <w:rPr>
          <w:rFonts w:asciiTheme="minorHAnsi" w:hAnsiTheme="minorHAnsi" w:cstheme="minorHAnsi"/>
        </w:rPr>
        <w:t>end</w:t>
      </w:r>
      <w:proofErr w:type="spellEnd"/>
      <w:r w:rsidRPr="00E923F0">
        <w:rPr>
          <w:rFonts w:asciiTheme="minorHAnsi" w:hAnsiTheme="minorHAnsi" w:cstheme="minorHAnsi"/>
        </w:rPr>
        <w:t xml:space="preserve"> </w:t>
      </w:r>
      <w:proofErr w:type="spellStart"/>
      <w:r w:rsidRPr="00E923F0">
        <w:rPr>
          <w:rFonts w:asciiTheme="minorHAnsi" w:hAnsiTheme="minorHAnsi" w:cstheme="minorHAnsi"/>
        </w:rPr>
        <w:t>effector</w:t>
      </w:r>
      <w:proofErr w:type="spellEnd"/>
      <w:r w:rsidRPr="00E923F0">
        <w:rPr>
          <w:rFonts w:asciiTheme="minorHAnsi" w:hAnsiTheme="minorHAnsi" w:cstheme="minorHAnsi"/>
        </w:rPr>
        <w:t xml:space="preserve"> o plataforma móvil), mantenga su orientación paralela a la base sin importar su posición.</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Un paralelogramo permite que una junta de salida permanezc</w:t>
      </w:r>
      <w:r w:rsidRPr="00E923F0">
        <w:rPr>
          <w:rFonts w:asciiTheme="minorHAnsi" w:hAnsiTheme="minorHAnsi" w:cstheme="minorHAnsi"/>
        </w:rPr>
        <w:t>a en una orientación fija respecto a una junta de entrada.</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El uso de tres paralelogramos restringe completamente la orientación de la plataforma móvil, la cual permanece con solo tres grados de libertad puramente de traslación.</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Las juntas de entrada de los</w:t>
      </w:r>
      <w:r w:rsidRPr="00E923F0">
        <w:rPr>
          <w:rFonts w:asciiTheme="minorHAnsi" w:hAnsiTheme="minorHAnsi" w:cstheme="minorHAnsi"/>
        </w:rPr>
        <w:t xml:space="preserve"> tres paralelogramos se montan sobre palancas de rotación a la base, éstas a su vez son rotadas mediante actuadores formados por servomotores de AC o DC.</w:t>
      </w:r>
      <w:r w:rsidRPr="00E923F0">
        <w:rPr>
          <w:rFonts w:asciiTheme="minorHAnsi" w:hAnsiTheme="minorHAnsi" w:cstheme="minorHAnsi"/>
        </w:rPr>
        <w:tab/>
      </w:r>
    </w:p>
    <w:p w:rsidR="00EF09CD" w:rsidRPr="00E923F0" w:rsidRDefault="00463BC8">
      <w:pPr>
        <w:pStyle w:val="Standard"/>
        <w:rPr>
          <w:rFonts w:asciiTheme="minorHAnsi" w:hAnsiTheme="minorHAnsi" w:cstheme="minorHAnsi"/>
        </w:rPr>
      </w:pPr>
      <w:r w:rsidRPr="00E923F0">
        <w:rPr>
          <w:rFonts w:asciiTheme="minorHAnsi" w:hAnsiTheme="minorHAnsi" w:cstheme="minorHAnsi"/>
        </w:rPr>
        <w:t>Finalmente se puede incorporar un cuarto grado de libertad mediante un actuador rotativo en la base m</w:t>
      </w:r>
      <w:r w:rsidRPr="00E923F0">
        <w:rPr>
          <w:rFonts w:asciiTheme="minorHAnsi" w:hAnsiTheme="minorHAnsi" w:cstheme="minorHAnsi"/>
        </w:rPr>
        <w:t>óvil, lo que permite cambiar su orientación.</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El uso de actuadores montados en la base reduciendo la masa en movimiento de los brazos, permite alcanzar aceleraciones de hasta 50 G en ambientes experimentales o 12 G en aplicaciones industriales. Esto hace q</w:t>
      </w:r>
      <w:r w:rsidRPr="00E923F0">
        <w:rPr>
          <w:rFonts w:asciiTheme="minorHAnsi" w:hAnsiTheme="minorHAnsi" w:cstheme="minorHAnsi"/>
        </w:rPr>
        <w:t>ue el robot Delta sea el candidato perfecto para operaciones de pick and place de objetos livianos (desde 10 gr hasta 1 kg), con una circunferencia de alcance de aproximadamente 1 m de diámetro [3].</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noProof/>
        </w:rPr>
        <w:drawing>
          <wp:anchor distT="0" distB="0" distL="114300" distR="114300" simplePos="0" relativeHeight="251658240" behindDoc="0" locked="0" layoutInCell="1" allowOverlap="1">
            <wp:simplePos x="0" y="0"/>
            <wp:positionH relativeFrom="column">
              <wp:posOffset>1295979</wp:posOffset>
            </wp:positionH>
            <wp:positionV relativeFrom="paragraph">
              <wp:posOffset>75620</wp:posOffset>
            </wp:positionV>
            <wp:extent cx="3067171" cy="34290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3067171" cy="3429000"/>
                    </a:xfrm>
                    <a:prstGeom prst="rect">
                      <a:avLst/>
                    </a:prstGeom>
                    <a:noFill/>
                    <a:ln>
                      <a:noFill/>
                      <a:prstDash/>
                    </a:ln>
                  </pic:spPr>
                </pic:pic>
              </a:graphicData>
            </a:graphic>
          </wp:anchor>
        </w:drawing>
      </w: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463BC8">
      <w:pPr>
        <w:pStyle w:val="Ttulo1"/>
        <w:rPr>
          <w:rFonts w:asciiTheme="minorHAnsi" w:hAnsiTheme="minorHAnsi" w:cstheme="minorHAnsi"/>
        </w:rPr>
      </w:pPr>
      <w:r w:rsidRPr="00E923F0">
        <w:rPr>
          <w:rFonts w:asciiTheme="minorHAnsi" w:hAnsiTheme="minorHAnsi" w:cstheme="minorHAnsi"/>
        </w:rPr>
        <w:lastRenderedPageBreak/>
        <w:t>Historia</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El robot Delta fue </w:t>
      </w:r>
      <w:r w:rsidRPr="00E923F0">
        <w:rPr>
          <w:rFonts w:asciiTheme="minorHAnsi" w:hAnsiTheme="minorHAnsi" w:cstheme="minorHAnsi"/>
        </w:rPr>
        <w:t>inventado a principios de 1980 por Reymond Clavel [4] en Suiza, con el propósito de</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manipular objetos pequeños y livianos a altas velocidades.</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La idea surgió luego de una visita a una fábrica de chocolates en 1984. Al ver que cientos de trabajadores en una</w:t>
      </w:r>
      <w:r w:rsidRPr="00E923F0">
        <w:rPr>
          <w:rFonts w:asciiTheme="minorHAnsi" w:hAnsiTheme="minorHAnsi" w:cstheme="minorHAnsi"/>
        </w:rPr>
        <w:t xml:space="preserve"> línea de montaje, empaquetaban laboriosamente pequeñas piezas de chocolate en sus respectivas cajas a lo largo de toda la jornada laboral.</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Al regresar al laboratorio, Clavel y sus asistentes pensaron que podían diseñar un dispositivo que haga ese trabajo.</w:t>
      </w:r>
      <w:r w:rsidRPr="00E923F0">
        <w:rPr>
          <w:rFonts w:asciiTheme="minorHAnsi" w:hAnsiTheme="minorHAnsi" w:cstheme="minorHAnsi"/>
        </w:rPr>
        <w:t xml:space="preserve"> Este proceso de diseño duró aproximadamente un año y para 1985, el brazo robot Delta había revolucionado el mundo del embalaje.</w:t>
      </w: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noProof/>
        </w:rPr>
        <w:drawing>
          <wp:anchor distT="0" distB="0" distL="114300" distR="114300" simplePos="0" relativeHeight="251659264" behindDoc="0" locked="0" layoutInCell="1" allowOverlap="1">
            <wp:simplePos x="0" y="0"/>
            <wp:positionH relativeFrom="column">
              <wp:posOffset>631118</wp:posOffset>
            </wp:positionH>
            <wp:positionV relativeFrom="paragraph">
              <wp:posOffset>0</wp:posOffset>
            </wp:positionV>
            <wp:extent cx="4857841" cy="3467130"/>
            <wp:effectExtent l="0" t="0" r="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857841" cy="3467130"/>
                    </a:xfrm>
                    <a:prstGeom prst="rect">
                      <a:avLst/>
                    </a:prstGeom>
                    <a:noFill/>
                    <a:ln>
                      <a:noFill/>
                      <a:prstDash/>
                    </a:ln>
                  </pic:spPr>
                </pic:pic>
              </a:graphicData>
            </a:graphic>
          </wp:anchor>
        </w:drawing>
      </w:r>
    </w:p>
    <w:p w:rsidR="00EF09CD" w:rsidRPr="00E923F0" w:rsidRDefault="00EF09CD">
      <w:pPr>
        <w:pStyle w:val="Standard"/>
        <w:rPr>
          <w:rFonts w:asciiTheme="minorHAnsi" w:hAnsiTheme="minorHAnsi" w:cstheme="minorHAnsi"/>
        </w:rPr>
      </w:pPr>
    </w:p>
    <w:p w:rsidR="00E923F0" w:rsidRDefault="00E923F0">
      <w:pPr>
        <w:pStyle w:val="Ttulo1"/>
        <w:rPr>
          <w:rFonts w:asciiTheme="minorHAnsi" w:hAnsiTheme="minorHAnsi" w:cstheme="minorHAnsi"/>
        </w:rPr>
      </w:pPr>
    </w:p>
    <w:p w:rsidR="00E923F0" w:rsidRDefault="00E923F0">
      <w:pPr>
        <w:pStyle w:val="Ttulo1"/>
        <w:rPr>
          <w:rFonts w:asciiTheme="minorHAnsi" w:hAnsiTheme="minorHAnsi" w:cstheme="minorHAnsi"/>
        </w:rPr>
      </w:pPr>
    </w:p>
    <w:p w:rsidR="00E923F0" w:rsidRDefault="00E923F0">
      <w:pPr>
        <w:pStyle w:val="Ttulo1"/>
        <w:rPr>
          <w:rFonts w:asciiTheme="minorHAnsi" w:hAnsiTheme="minorHAnsi" w:cstheme="minorHAnsi"/>
        </w:rPr>
      </w:pPr>
    </w:p>
    <w:p w:rsidR="00E923F0" w:rsidRDefault="00E923F0" w:rsidP="00E923F0">
      <w:pPr>
        <w:pStyle w:val="Textbody"/>
      </w:pPr>
    </w:p>
    <w:p w:rsidR="00E923F0" w:rsidRDefault="00E923F0" w:rsidP="00E923F0">
      <w:pPr>
        <w:pStyle w:val="Textbody"/>
      </w:pPr>
    </w:p>
    <w:p w:rsidR="00E923F0" w:rsidRDefault="00E923F0" w:rsidP="00E923F0">
      <w:pPr>
        <w:pStyle w:val="Textbody"/>
      </w:pPr>
    </w:p>
    <w:p w:rsidR="00E923F0" w:rsidRDefault="00E923F0" w:rsidP="00E923F0">
      <w:pPr>
        <w:pStyle w:val="Textbody"/>
      </w:pPr>
    </w:p>
    <w:p w:rsidR="00E923F0" w:rsidRDefault="00E923F0" w:rsidP="00E923F0">
      <w:pPr>
        <w:pStyle w:val="Textbody"/>
      </w:pPr>
    </w:p>
    <w:p w:rsidR="00E923F0" w:rsidRDefault="00E923F0" w:rsidP="00E923F0">
      <w:pPr>
        <w:pStyle w:val="Textbody"/>
      </w:pPr>
    </w:p>
    <w:p w:rsidR="00E923F0" w:rsidRPr="00E923F0" w:rsidRDefault="00E923F0" w:rsidP="00E923F0">
      <w:pPr>
        <w:pStyle w:val="Textbody"/>
      </w:pPr>
    </w:p>
    <w:p w:rsidR="00EF09CD" w:rsidRPr="00E923F0" w:rsidRDefault="00463BC8">
      <w:pPr>
        <w:pStyle w:val="Ttulo1"/>
        <w:rPr>
          <w:rFonts w:asciiTheme="minorHAnsi" w:hAnsiTheme="minorHAnsi" w:cstheme="minorHAnsi"/>
        </w:rPr>
      </w:pPr>
      <w:r w:rsidRPr="00E923F0">
        <w:rPr>
          <w:rFonts w:asciiTheme="minorHAnsi" w:hAnsiTheme="minorHAnsi" w:cstheme="minorHAnsi"/>
        </w:rPr>
        <w:t>Cinemática</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En la construcción de un robot se deben resolver dos problemas principalmente: Primero, si conocemos la posició</w:t>
      </w:r>
      <w:r w:rsidRPr="00E923F0">
        <w:rPr>
          <w:rFonts w:asciiTheme="minorHAnsi" w:hAnsiTheme="minorHAnsi" w:cstheme="minorHAnsi"/>
        </w:rPr>
        <w:t xml:space="preserve">n deseada para el efector final (por ejemplo, si deseamos alcanzar una pieza) en un punto del espacio tridimensional con coordenadas X, Y </w:t>
      </w:r>
      <w:proofErr w:type="spellStart"/>
      <w:r w:rsidRPr="00E923F0">
        <w:rPr>
          <w:rFonts w:asciiTheme="minorHAnsi" w:hAnsiTheme="minorHAnsi" w:cstheme="minorHAnsi"/>
        </w:rPr>
        <w:t>y</w:t>
      </w:r>
      <w:proofErr w:type="spellEnd"/>
      <w:r w:rsidRPr="00E923F0">
        <w:rPr>
          <w:rFonts w:asciiTheme="minorHAnsi" w:hAnsiTheme="minorHAnsi" w:cstheme="minorHAnsi"/>
        </w:rPr>
        <w:t xml:space="preserve"> Z, necesitamos determinar los ángulos correspondientes de cada uno de los brazos para mover los motores hacia esa po</w:t>
      </w:r>
      <w:r w:rsidRPr="00E923F0">
        <w:rPr>
          <w:rFonts w:asciiTheme="minorHAnsi" w:hAnsiTheme="minorHAnsi" w:cstheme="minorHAnsi"/>
        </w:rPr>
        <w:t xml:space="preserve">sición. El proceso de determinar tales ángulos se denomina </w:t>
      </w:r>
      <w:r w:rsidRPr="00E923F0">
        <w:rPr>
          <w:rFonts w:asciiTheme="minorHAnsi" w:hAnsiTheme="minorHAnsi" w:cstheme="minorHAnsi"/>
          <w:b/>
          <w:bCs/>
        </w:rPr>
        <w:t xml:space="preserve">Cinemática inversa </w:t>
      </w:r>
      <w:r w:rsidRPr="00E923F0">
        <w:rPr>
          <w:rFonts w:asciiTheme="minorHAnsi" w:hAnsiTheme="minorHAnsi" w:cstheme="minorHAnsi"/>
        </w:rPr>
        <w:t>[5].</w:t>
      </w:r>
      <w:r w:rsidRPr="00E923F0">
        <w:rPr>
          <w:rFonts w:asciiTheme="minorHAnsi" w:hAnsiTheme="minorHAnsi" w:cstheme="minorHAnsi"/>
        </w:rPr>
        <w:br/>
      </w:r>
      <w:r w:rsidRPr="00E923F0">
        <w:rPr>
          <w:rFonts w:asciiTheme="minorHAnsi" w:hAnsiTheme="minorHAnsi" w:cstheme="minorHAnsi"/>
        </w:rPr>
        <w:t xml:space="preserve">En segundo lugar, si lo que conocemos son los ángulos (por ejemplo, luego de haber leído la posición angular del brazo por medio de un </w:t>
      </w:r>
      <w:proofErr w:type="spellStart"/>
      <w:r w:rsidRPr="00E923F0">
        <w:rPr>
          <w:rFonts w:asciiTheme="minorHAnsi" w:hAnsiTheme="minorHAnsi" w:cstheme="minorHAnsi"/>
        </w:rPr>
        <w:t>encoder</w:t>
      </w:r>
      <w:proofErr w:type="spellEnd"/>
      <w:r w:rsidRPr="00E923F0">
        <w:rPr>
          <w:rFonts w:asciiTheme="minorHAnsi" w:hAnsiTheme="minorHAnsi" w:cstheme="minorHAnsi"/>
        </w:rPr>
        <w:t xml:space="preserve"> y queremos realizar ajustes de</w:t>
      </w:r>
      <w:r w:rsidRPr="00E923F0">
        <w:rPr>
          <w:rFonts w:asciiTheme="minorHAnsi" w:hAnsiTheme="minorHAnsi" w:cstheme="minorHAnsi"/>
        </w:rPr>
        <w:t xml:space="preserve"> posición).  El proceso de determinar el punto X, Y </w:t>
      </w:r>
      <w:proofErr w:type="spellStart"/>
      <w:r w:rsidRPr="00E923F0">
        <w:rPr>
          <w:rFonts w:asciiTheme="minorHAnsi" w:hAnsiTheme="minorHAnsi" w:cstheme="minorHAnsi"/>
        </w:rPr>
        <w:t>y</w:t>
      </w:r>
      <w:proofErr w:type="spellEnd"/>
      <w:r w:rsidRPr="00E923F0">
        <w:rPr>
          <w:rFonts w:asciiTheme="minorHAnsi" w:hAnsiTheme="minorHAnsi" w:cstheme="minorHAnsi"/>
        </w:rPr>
        <w:t xml:space="preserve"> Z que tendrá el efector final luego del movimiento se denomina </w:t>
      </w:r>
      <w:r w:rsidRPr="00E923F0">
        <w:rPr>
          <w:rFonts w:asciiTheme="minorHAnsi" w:hAnsiTheme="minorHAnsi" w:cstheme="minorHAnsi"/>
          <w:b/>
          <w:bCs/>
        </w:rPr>
        <w:t xml:space="preserve">Cinemática directa </w:t>
      </w:r>
      <w:r w:rsidRPr="00E923F0">
        <w:rPr>
          <w:rFonts w:asciiTheme="minorHAnsi" w:hAnsiTheme="minorHAnsi" w:cstheme="minorHAnsi"/>
        </w:rPr>
        <w:t>[5].</w:t>
      </w:r>
    </w:p>
    <w:p w:rsidR="00EF09CD" w:rsidRPr="00E923F0" w:rsidRDefault="00EF09CD">
      <w:pPr>
        <w:pStyle w:val="Standard"/>
        <w:rPr>
          <w:rFonts w:asciiTheme="minorHAnsi" w:hAnsiTheme="minorHAnsi" w:cstheme="minorHAnsi"/>
        </w:rPr>
      </w:pPr>
    </w:p>
    <w:p w:rsidR="00EF09CD" w:rsidRPr="00E923F0" w:rsidRDefault="00463BC8">
      <w:pPr>
        <w:pStyle w:val="Ttulo3"/>
        <w:rPr>
          <w:rFonts w:asciiTheme="minorHAnsi" w:hAnsiTheme="minorHAnsi" w:cstheme="minorHAnsi"/>
          <w:color w:val="auto"/>
        </w:rPr>
      </w:pPr>
      <w:r w:rsidRPr="00E923F0">
        <w:rPr>
          <w:rFonts w:asciiTheme="minorHAnsi" w:hAnsiTheme="minorHAnsi" w:cstheme="minorHAnsi"/>
          <w:color w:val="auto"/>
        </w:rPr>
        <w:lastRenderedPageBreak/>
        <w:t>Cinemática Inversa</w:t>
      </w:r>
    </w:p>
    <w:p w:rsidR="00EF09CD" w:rsidRPr="00E923F0" w:rsidRDefault="00463BC8">
      <w:pPr>
        <w:pStyle w:val="Standard"/>
        <w:rPr>
          <w:rFonts w:asciiTheme="minorHAnsi" w:hAnsiTheme="minorHAnsi" w:cstheme="minorHAnsi"/>
        </w:rPr>
      </w:pPr>
      <w:r w:rsidRPr="00E923F0">
        <w:rPr>
          <w:rFonts w:asciiTheme="minorHAnsi" w:hAnsiTheme="minorHAnsi" w:cstheme="minorHAnsi"/>
          <w:noProof/>
        </w:rPr>
        <w:drawing>
          <wp:anchor distT="0" distB="0" distL="114300" distR="114300" simplePos="0" relativeHeight="2" behindDoc="0" locked="0" layoutInCell="1" allowOverlap="1">
            <wp:simplePos x="0" y="0"/>
            <wp:positionH relativeFrom="column">
              <wp:posOffset>2950951</wp:posOffset>
            </wp:positionH>
            <wp:positionV relativeFrom="paragraph">
              <wp:posOffset>0</wp:posOffset>
            </wp:positionV>
            <wp:extent cx="3171962" cy="3886200"/>
            <wp:effectExtent l="0" t="0" r="9388" b="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171962" cy="3886200"/>
                    </a:xfrm>
                    <a:prstGeom prst="rect">
                      <a:avLst/>
                    </a:prstGeom>
                    <a:noFill/>
                    <a:ln>
                      <a:noFill/>
                      <a:prstDash/>
                    </a:ln>
                  </pic:spPr>
                </pic:pic>
              </a:graphicData>
            </a:graphic>
          </wp:anchor>
        </w:drawing>
      </w:r>
      <w:r w:rsidRPr="00E923F0">
        <w:rPr>
          <w:rFonts w:asciiTheme="minorHAnsi" w:hAnsiTheme="minorHAnsi" w:cstheme="minorHAnsi"/>
        </w:rPr>
        <w:t>Al observar la figura esquemática del robot Delta, vemos que las plataformas son dos triángulo</w:t>
      </w:r>
      <w:r w:rsidRPr="00E923F0">
        <w:rPr>
          <w:rFonts w:asciiTheme="minorHAnsi" w:hAnsiTheme="minorHAnsi" w:cstheme="minorHAnsi"/>
        </w:rPr>
        <w:t xml:space="preserve">s equiláteros: el verde, fijo con los motores, y el móvil en rosa con el efector final. Los ángulos de juntura son theta1, theta2 y theta3, y el punto </w:t>
      </w:r>
      <w:r w:rsidRPr="00E923F0">
        <w:rPr>
          <w:rFonts w:asciiTheme="minorHAnsi" w:hAnsiTheme="minorHAnsi" w:cstheme="minorHAnsi"/>
          <w:b/>
          <w:bCs/>
        </w:rPr>
        <w:t>E0</w:t>
      </w:r>
      <w:r w:rsidRPr="00E923F0">
        <w:rPr>
          <w:rFonts w:asciiTheme="minorHAnsi" w:hAnsiTheme="minorHAnsi" w:cstheme="minorHAnsi"/>
        </w:rPr>
        <w:t xml:space="preserve"> es la posición del efector final con coordenadas </w:t>
      </w:r>
      <w:r w:rsidRPr="00E923F0">
        <w:rPr>
          <w:rFonts w:asciiTheme="minorHAnsi" w:hAnsiTheme="minorHAnsi" w:cstheme="minorHAnsi"/>
          <w:b/>
          <w:bCs/>
        </w:rPr>
        <w:t>(x0, y0, z0)</w:t>
      </w:r>
      <w:r w:rsidRPr="00E923F0">
        <w:rPr>
          <w:rFonts w:asciiTheme="minorHAnsi" w:hAnsiTheme="minorHAnsi" w:cstheme="minorHAnsi"/>
        </w:rPr>
        <w:t>.</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Para resolver el problema de la </w:t>
      </w:r>
      <w:r w:rsidRPr="00E923F0">
        <w:rPr>
          <w:rFonts w:asciiTheme="minorHAnsi" w:hAnsiTheme="minorHAnsi" w:cstheme="minorHAnsi"/>
        </w:rPr>
        <w:t xml:space="preserve">cinemática inversa, debemos crear una función que tome como parámetro el punto </w:t>
      </w:r>
      <w:r w:rsidRPr="00E923F0">
        <w:rPr>
          <w:rFonts w:asciiTheme="minorHAnsi" w:hAnsiTheme="minorHAnsi" w:cstheme="minorHAnsi"/>
          <w:b/>
          <w:bCs/>
        </w:rPr>
        <w:t>E0</w:t>
      </w:r>
      <w:r w:rsidRPr="00E923F0">
        <w:rPr>
          <w:rFonts w:asciiTheme="minorHAnsi" w:hAnsiTheme="minorHAnsi" w:cstheme="minorHAnsi"/>
        </w:rPr>
        <w:t xml:space="preserve"> con coordenadas </w:t>
      </w:r>
      <w:r w:rsidRPr="00E923F0">
        <w:rPr>
          <w:rFonts w:asciiTheme="minorHAnsi" w:hAnsiTheme="minorHAnsi" w:cstheme="minorHAnsi"/>
          <w:b/>
          <w:bCs/>
        </w:rPr>
        <w:t>(x0, y0, z0)</w:t>
      </w:r>
      <w:r w:rsidRPr="00E923F0">
        <w:rPr>
          <w:rFonts w:asciiTheme="minorHAnsi" w:hAnsiTheme="minorHAnsi" w:cstheme="minorHAnsi"/>
        </w:rPr>
        <w:t xml:space="preserve">, y retorne </w:t>
      </w:r>
      <w:r w:rsidRPr="00E923F0">
        <w:rPr>
          <w:rFonts w:asciiTheme="minorHAnsi" w:hAnsiTheme="minorHAnsi" w:cstheme="minorHAnsi"/>
          <w:b/>
          <w:bCs/>
        </w:rPr>
        <w:t>theta1</w:t>
      </w:r>
      <w:r w:rsidRPr="00E923F0">
        <w:rPr>
          <w:rFonts w:asciiTheme="minorHAnsi" w:hAnsiTheme="minorHAnsi" w:cstheme="minorHAnsi"/>
        </w:rPr>
        <w:t xml:space="preserve">, </w:t>
      </w:r>
      <w:r w:rsidRPr="00E923F0">
        <w:rPr>
          <w:rFonts w:asciiTheme="minorHAnsi" w:hAnsiTheme="minorHAnsi" w:cstheme="minorHAnsi"/>
          <w:b/>
          <w:bCs/>
        </w:rPr>
        <w:t>theta2</w:t>
      </w:r>
      <w:r w:rsidRPr="00E923F0">
        <w:rPr>
          <w:rFonts w:asciiTheme="minorHAnsi" w:hAnsiTheme="minorHAnsi" w:cstheme="minorHAnsi"/>
        </w:rPr>
        <w:t xml:space="preserve"> y </w:t>
      </w:r>
      <w:r w:rsidRPr="00E923F0">
        <w:rPr>
          <w:rFonts w:asciiTheme="minorHAnsi" w:hAnsiTheme="minorHAnsi" w:cstheme="minorHAnsi"/>
          <w:b/>
          <w:bCs/>
        </w:rPr>
        <w:t>theta3</w:t>
      </w:r>
      <w:r w:rsidRPr="00E923F0">
        <w:rPr>
          <w:rFonts w:asciiTheme="minorHAnsi" w:hAnsiTheme="minorHAnsi" w:cstheme="minorHAnsi"/>
        </w:rPr>
        <w:t>.</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Primero determinamos algunos parámetros clave sobre la geometría del robot. Designamos el lado del triángulo</w:t>
      </w:r>
      <w:r w:rsidRPr="00E923F0">
        <w:rPr>
          <w:rFonts w:asciiTheme="minorHAnsi" w:hAnsiTheme="minorHAnsi" w:cstheme="minorHAnsi"/>
        </w:rPr>
        <w:t xml:space="preserve"> fijo como </w:t>
      </w:r>
      <w:r w:rsidRPr="00E923F0">
        <w:rPr>
          <w:rFonts w:asciiTheme="minorHAnsi" w:hAnsiTheme="minorHAnsi" w:cstheme="minorHAnsi"/>
          <w:b/>
          <w:bCs/>
        </w:rPr>
        <w:t>f</w:t>
      </w:r>
      <w:r w:rsidRPr="00E923F0">
        <w:rPr>
          <w:rFonts w:asciiTheme="minorHAnsi" w:hAnsiTheme="minorHAnsi" w:cstheme="minorHAnsi"/>
        </w:rPr>
        <w:t xml:space="preserve">, el lado del triángulo del efector final como </w:t>
      </w:r>
      <w:r w:rsidRPr="00E923F0">
        <w:rPr>
          <w:rFonts w:asciiTheme="minorHAnsi" w:hAnsiTheme="minorHAnsi" w:cstheme="minorHAnsi"/>
          <w:b/>
          <w:bCs/>
        </w:rPr>
        <w:t>e</w:t>
      </w:r>
      <w:r w:rsidRPr="00E923F0">
        <w:rPr>
          <w:rFonts w:asciiTheme="minorHAnsi" w:hAnsiTheme="minorHAnsi" w:cstheme="minorHAnsi"/>
        </w:rPr>
        <w:t xml:space="preserve">, el largo de la juntura superior como </w:t>
      </w:r>
      <w:proofErr w:type="spellStart"/>
      <w:r w:rsidRPr="00E923F0">
        <w:rPr>
          <w:rFonts w:asciiTheme="minorHAnsi" w:hAnsiTheme="minorHAnsi" w:cstheme="minorHAnsi"/>
          <w:b/>
          <w:bCs/>
        </w:rPr>
        <w:t>rf</w:t>
      </w:r>
      <w:proofErr w:type="spellEnd"/>
      <w:r w:rsidRPr="00E923F0">
        <w:rPr>
          <w:rFonts w:asciiTheme="minorHAnsi" w:hAnsiTheme="minorHAnsi" w:cstheme="minorHAnsi"/>
        </w:rPr>
        <w:t xml:space="preserve">, y el largo de la juntura del paralelogramo como </w:t>
      </w:r>
      <w:r w:rsidRPr="00E923F0">
        <w:rPr>
          <w:rFonts w:asciiTheme="minorHAnsi" w:hAnsiTheme="minorHAnsi" w:cstheme="minorHAnsi"/>
          <w:b/>
          <w:bCs/>
        </w:rPr>
        <w:t>re</w:t>
      </w:r>
      <w:r w:rsidRPr="00E923F0">
        <w:rPr>
          <w:rFonts w:asciiTheme="minorHAnsi" w:hAnsiTheme="minorHAnsi" w:cstheme="minorHAnsi"/>
        </w:rPr>
        <w:t>. El marco de referencia se selecciona con el origen en el centro de simetría del triángulo fijo, de ma</w:t>
      </w:r>
      <w:r w:rsidRPr="00E923F0">
        <w:rPr>
          <w:rFonts w:asciiTheme="minorHAnsi" w:hAnsiTheme="minorHAnsi" w:cstheme="minorHAnsi"/>
        </w:rPr>
        <w:t>nera que la coordenada Z del efector final, siempre será negativa.</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noProof/>
        </w:rPr>
        <w:lastRenderedPageBreak/>
        <w:drawing>
          <wp:anchor distT="0" distB="0" distL="114300" distR="114300" simplePos="0" relativeHeight="4" behindDoc="0" locked="0" layoutInCell="1" allowOverlap="1">
            <wp:simplePos x="0" y="0"/>
            <wp:positionH relativeFrom="margin">
              <wp:align>left</wp:align>
            </wp:positionH>
            <wp:positionV relativeFrom="paragraph">
              <wp:posOffset>30476</wp:posOffset>
            </wp:positionV>
            <wp:extent cx="3518538" cy="4030976"/>
            <wp:effectExtent l="0" t="0" r="5712" b="7624"/>
            <wp:wrapSquare wrapText="bothSides"/>
            <wp:docPr id="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3518538" cy="4030976"/>
                    </a:xfrm>
                    <a:prstGeom prst="rect">
                      <a:avLst/>
                    </a:prstGeom>
                    <a:noFill/>
                    <a:ln>
                      <a:noFill/>
                      <a:prstDash/>
                    </a:ln>
                  </pic:spPr>
                </pic:pic>
              </a:graphicData>
            </a:graphic>
          </wp:anchor>
        </w:drawing>
      </w:r>
      <w:r w:rsidRPr="00E923F0">
        <w:rPr>
          <w:rFonts w:asciiTheme="minorHAnsi" w:hAnsiTheme="minorHAnsi" w:cstheme="minorHAnsi"/>
        </w:rPr>
        <w:t xml:space="preserve">Debido al diseño del robot, la juntura </w:t>
      </w:r>
      <w:r w:rsidRPr="00E923F0">
        <w:rPr>
          <w:rFonts w:asciiTheme="minorHAnsi" w:hAnsiTheme="minorHAnsi" w:cstheme="minorHAnsi"/>
          <w:b/>
          <w:bCs/>
        </w:rPr>
        <w:t>F1J1</w:t>
      </w:r>
      <w:r w:rsidRPr="00E923F0">
        <w:rPr>
          <w:rFonts w:asciiTheme="minorHAnsi" w:hAnsiTheme="minorHAnsi" w:cstheme="minorHAnsi"/>
        </w:rPr>
        <w:t xml:space="preserve"> solo puede rotar en el plano XZ, formando un circulo con centro en el punto </w:t>
      </w:r>
      <w:r w:rsidRPr="00E923F0">
        <w:rPr>
          <w:rFonts w:asciiTheme="minorHAnsi" w:hAnsiTheme="minorHAnsi" w:cstheme="minorHAnsi"/>
          <w:b/>
          <w:bCs/>
        </w:rPr>
        <w:t>F1</w:t>
      </w:r>
      <w:r w:rsidRPr="00E923F0">
        <w:rPr>
          <w:rFonts w:asciiTheme="minorHAnsi" w:hAnsiTheme="minorHAnsi" w:cstheme="minorHAnsi"/>
        </w:rPr>
        <w:t xml:space="preserve"> y radio </w:t>
      </w:r>
      <w:proofErr w:type="spellStart"/>
      <w:r w:rsidRPr="00E923F0">
        <w:rPr>
          <w:rFonts w:asciiTheme="minorHAnsi" w:hAnsiTheme="minorHAnsi" w:cstheme="minorHAnsi"/>
          <w:b/>
          <w:bCs/>
        </w:rPr>
        <w:t>rf</w:t>
      </w:r>
      <w:proofErr w:type="spellEnd"/>
      <w:r w:rsidRPr="00E923F0">
        <w:rPr>
          <w:rFonts w:asciiTheme="minorHAnsi" w:hAnsiTheme="minorHAnsi" w:cstheme="minorHAnsi"/>
        </w:rPr>
        <w:t xml:space="preserve">. De manera análoga, </w:t>
      </w:r>
      <w:r w:rsidRPr="00E923F0">
        <w:rPr>
          <w:rFonts w:asciiTheme="minorHAnsi" w:hAnsiTheme="minorHAnsi" w:cstheme="minorHAnsi"/>
          <w:b/>
          <w:bCs/>
        </w:rPr>
        <w:t>E1J1</w:t>
      </w:r>
      <w:r w:rsidRPr="00E923F0">
        <w:rPr>
          <w:rFonts w:asciiTheme="minorHAnsi" w:hAnsiTheme="minorHAnsi" w:cstheme="minorHAnsi"/>
        </w:rPr>
        <w:t xml:space="preserve"> puede rotar libremente </w:t>
      </w:r>
      <w:proofErr w:type="gramStart"/>
      <w:r w:rsidRPr="00E923F0">
        <w:rPr>
          <w:rFonts w:asciiTheme="minorHAnsi" w:hAnsiTheme="minorHAnsi" w:cstheme="minorHAnsi"/>
        </w:rPr>
        <w:t>en re</w:t>
      </w:r>
      <w:r w:rsidRPr="00E923F0">
        <w:rPr>
          <w:rFonts w:asciiTheme="minorHAnsi" w:hAnsiTheme="minorHAnsi" w:cstheme="minorHAnsi"/>
        </w:rPr>
        <w:t>lación a</w:t>
      </w:r>
      <w:proofErr w:type="gramEnd"/>
      <w:r w:rsidRPr="00E923F0">
        <w:rPr>
          <w:rFonts w:asciiTheme="minorHAnsi" w:hAnsiTheme="minorHAnsi" w:cstheme="minorHAnsi"/>
        </w:rPr>
        <w:t xml:space="preserve"> </w:t>
      </w:r>
      <w:r w:rsidRPr="00E923F0">
        <w:rPr>
          <w:rFonts w:asciiTheme="minorHAnsi" w:hAnsiTheme="minorHAnsi" w:cstheme="minorHAnsi"/>
          <w:b/>
          <w:bCs/>
        </w:rPr>
        <w:t>E1</w:t>
      </w:r>
      <w:r w:rsidRPr="00E923F0">
        <w:rPr>
          <w:rFonts w:asciiTheme="minorHAnsi" w:hAnsiTheme="minorHAnsi" w:cstheme="minorHAnsi"/>
        </w:rPr>
        <w:t xml:space="preserve">, formando una esfera con centro en </w:t>
      </w:r>
      <w:r w:rsidRPr="00E923F0">
        <w:rPr>
          <w:rFonts w:asciiTheme="minorHAnsi" w:hAnsiTheme="minorHAnsi" w:cstheme="minorHAnsi"/>
          <w:b/>
          <w:bCs/>
        </w:rPr>
        <w:t>E1</w:t>
      </w:r>
      <w:r w:rsidRPr="00E923F0">
        <w:rPr>
          <w:rFonts w:asciiTheme="minorHAnsi" w:hAnsiTheme="minorHAnsi" w:cstheme="minorHAnsi"/>
        </w:rPr>
        <w:t xml:space="preserve"> y radio </w:t>
      </w:r>
      <w:r w:rsidRPr="00E923F0">
        <w:rPr>
          <w:rFonts w:asciiTheme="minorHAnsi" w:hAnsiTheme="minorHAnsi" w:cstheme="minorHAnsi"/>
          <w:b/>
          <w:bCs/>
        </w:rPr>
        <w:t>re</w:t>
      </w:r>
      <w:r w:rsidRPr="00E923F0">
        <w:rPr>
          <w:rFonts w:asciiTheme="minorHAnsi" w:hAnsiTheme="minorHAnsi" w:cstheme="minorHAnsi"/>
        </w:rPr>
        <w:t>.</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La intersección de esta esfera con el plano </w:t>
      </w:r>
      <w:r w:rsidRPr="00E923F0">
        <w:rPr>
          <w:rFonts w:asciiTheme="minorHAnsi" w:hAnsiTheme="minorHAnsi" w:cstheme="minorHAnsi"/>
          <w:b/>
          <w:bCs/>
        </w:rPr>
        <w:t>XZ</w:t>
      </w:r>
      <w:r w:rsidRPr="00E923F0">
        <w:rPr>
          <w:rFonts w:asciiTheme="minorHAnsi" w:hAnsiTheme="minorHAnsi" w:cstheme="minorHAnsi"/>
        </w:rPr>
        <w:t xml:space="preserve">, es un circulo con centro en </w:t>
      </w:r>
      <w:r w:rsidRPr="00E923F0">
        <w:rPr>
          <w:rFonts w:asciiTheme="minorHAnsi" w:hAnsiTheme="minorHAnsi" w:cstheme="minorHAnsi"/>
          <w:b/>
          <w:bCs/>
        </w:rPr>
        <w:t>E'1</w:t>
      </w:r>
      <w:r w:rsidRPr="00E923F0">
        <w:rPr>
          <w:rFonts w:asciiTheme="minorHAnsi" w:hAnsiTheme="minorHAnsi" w:cstheme="minorHAnsi"/>
        </w:rPr>
        <w:t xml:space="preserve"> y radio </w:t>
      </w:r>
      <w:r w:rsidRPr="00E923F0">
        <w:rPr>
          <w:rFonts w:asciiTheme="minorHAnsi" w:hAnsiTheme="minorHAnsi" w:cstheme="minorHAnsi"/>
          <w:b/>
          <w:bCs/>
        </w:rPr>
        <w:t>E'1J1</w:t>
      </w:r>
      <w:r w:rsidRPr="00E923F0">
        <w:rPr>
          <w:rFonts w:asciiTheme="minorHAnsi" w:hAnsiTheme="minorHAnsi" w:cstheme="minorHAnsi"/>
        </w:rPr>
        <w:t xml:space="preserve">, donde </w:t>
      </w:r>
      <w:r w:rsidRPr="00E923F0">
        <w:rPr>
          <w:rFonts w:asciiTheme="minorHAnsi" w:hAnsiTheme="minorHAnsi" w:cstheme="minorHAnsi"/>
          <w:b/>
          <w:bCs/>
        </w:rPr>
        <w:t>E'1</w:t>
      </w:r>
      <w:r w:rsidRPr="00E923F0">
        <w:rPr>
          <w:rFonts w:asciiTheme="minorHAnsi" w:hAnsiTheme="minorHAnsi" w:cstheme="minorHAnsi"/>
        </w:rPr>
        <w:t xml:space="preserve"> es la proyección del punto </w:t>
      </w:r>
      <w:r w:rsidRPr="00E923F0">
        <w:rPr>
          <w:rFonts w:asciiTheme="minorHAnsi" w:hAnsiTheme="minorHAnsi" w:cstheme="minorHAnsi"/>
          <w:b/>
          <w:bCs/>
        </w:rPr>
        <w:t>E1</w:t>
      </w:r>
      <w:r w:rsidRPr="00E923F0">
        <w:rPr>
          <w:rFonts w:asciiTheme="minorHAnsi" w:hAnsiTheme="minorHAnsi" w:cstheme="minorHAnsi"/>
        </w:rPr>
        <w:t xml:space="preserve"> en el plano </w:t>
      </w:r>
      <w:r w:rsidRPr="00E923F0">
        <w:rPr>
          <w:rFonts w:asciiTheme="minorHAnsi" w:hAnsiTheme="minorHAnsi" w:cstheme="minorHAnsi"/>
          <w:b/>
          <w:bCs/>
        </w:rPr>
        <w:t>XZ</w:t>
      </w:r>
      <w:r w:rsidRPr="00E923F0">
        <w:rPr>
          <w:rFonts w:asciiTheme="minorHAnsi" w:hAnsiTheme="minorHAnsi" w:cstheme="minorHAnsi"/>
        </w:rPr>
        <w:t>.</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El punto </w:t>
      </w:r>
      <w:r w:rsidRPr="00E923F0">
        <w:rPr>
          <w:rFonts w:asciiTheme="minorHAnsi" w:hAnsiTheme="minorHAnsi" w:cstheme="minorHAnsi"/>
          <w:b/>
          <w:bCs/>
        </w:rPr>
        <w:t>J1</w:t>
      </w:r>
      <w:r w:rsidRPr="00E923F0">
        <w:rPr>
          <w:rFonts w:asciiTheme="minorHAnsi" w:hAnsiTheme="minorHAnsi" w:cstheme="minorHAnsi"/>
        </w:rPr>
        <w:t xml:space="preserve"> se puede encontrar ahora como </w:t>
      </w:r>
      <w:r w:rsidRPr="00E923F0">
        <w:rPr>
          <w:rFonts w:asciiTheme="minorHAnsi" w:hAnsiTheme="minorHAnsi" w:cstheme="minorHAnsi"/>
        </w:rPr>
        <w:t xml:space="preserve">la intersección de dos círculos de radio conocido y centro en </w:t>
      </w:r>
      <w:r w:rsidRPr="00E923F0">
        <w:rPr>
          <w:rFonts w:asciiTheme="minorHAnsi" w:hAnsiTheme="minorHAnsi" w:cstheme="minorHAnsi"/>
          <w:b/>
          <w:bCs/>
        </w:rPr>
        <w:t>E'1</w:t>
      </w:r>
      <w:r w:rsidRPr="00E923F0">
        <w:rPr>
          <w:rFonts w:asciiTheme="minorHAnsi" w:hAnsiTheme="minorHAnsi" w:cstheme="minorHAnsi"/>
        </w:rPr>
        <w:t xml:space="preserve"> y </w:t>
      </w:r>
      <w:r w:rsidRPr="00E923F0">
        <w:rPr>
          <w:rFonts w:asciiTheme="minorHAnsi" w:hAnsiTheme="minorHAnsi" w:cstheme="minorHAnsi"/>
          <w:b/>
          <w:bCs/>
        </w:rPr>
        <w:t>F1</w:t>
      </w:r>
      <w:r w:rsidRPr="00E923F0">
        <w:rPr>
          <w:rFonts w:asciiTheme="minorHAnsi" w:hAnsiTheme="minorHAnsi" w:cstheme="minorHAnsi"/>
        </w:rPr>
        <w:t xml:space="preserve">. Y si conocemos </w:t>
      </w:r>
      <w:r w:rsidRPr="00E923F0">
        <w:rPr>
          <w:rFonts w:asciiTheme="minorHAnsi" w:hAnsiTheme="minorHAnsi" w:cstheme="minorHAnsi"/>
          <w:b/>
          <w:bCs/>
        </w:rPr>
        <w:t>J1</w:t>
      </w:r>
      <w:r w:rsidRPr="00E923F0">
        <w:rPr>
          <w:rFonts w:asciiTheme="minorHAnsi" w:hAnsiTheme="minorHAnsi" w:cstheme="minorHAnsi"/>
        </w:rPr>
        <w:t xml:space="preserve">, podemos calcular el ángulo </w:t>
      </w:r>
      <w:r w:rsidRPr="00E923F0">
        <w:rPr>
          <w:rFonts w:asciiTheme="minorHAnsi" w:hAnsiTheme="minorHAnsi" w:cstheme="minorHAnsi"/>
          <w:b/>
          <w:bCs/>
        </w:rPr>
        <w:t>theta1</w:t>
      </w:r>
      <w:r w:rsidRPr="00E923F0">
        <w:rPr>
          <w:rFonts w:asciiTheme="minorHAnsi" w:hAnsiTheme="minorHAnsi" w:cstheme="minorHAnsi"/>
        </w:rPr>
        <w:t>.</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Para encontrar el resto de los ángulos, hacemos uso de la simetría del robot. Primero rotamos 120º en sentido antihorario, el sis</w:t>
      </w:r>
      <w:r w:rsidRPr="00E923F0">
        <w:rPr>
          <w:rFonts w:asciiTheme="minorHAnsi" w:hAnsiTheme="minorHAnsi" w:cstheme="minorHAnsi"/>
        </w:rPr>
        <w:t>tema de coordenadas en el plano XY alrededor del eje Z.</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Ahora tenemos un nuevo marco de referencia </w:t>
      </w:r>
      <w:r w:rsidRPr="00E923F0">
        <w:rPr>
          <w:rFonts w:asciiTheme="minorHAnsi" w:hAnsiTheme="minorHAnsi" w:cstheme="minorHAnsi"/>
          <w:b/>
          <w:bCs/>
        </w:rPr>
        <w:t>X'Y'Z'</w:t>
      </w:r>
      <w:r w:rsidRPr="00E923F0">
        <w:rPr>
          <w:rFonts w:asciiTheme="minorHAnsi" w:hAnsiTheme="minorHAnsi" w:cstheme="minorHAnsi"/>
        </w:rPr>
        <w:t xml:space="preserve">, donde podemos encontrar </w:t>
      </w:r>
      <w:r w:rsidRPr="00E923F0">
        <w:rPr>
          <w:rFonts w:asciiTheme="minorHAnsi" w:hAnsiTheme="minorHAnsi" w:cstheme="minorHAnsi"/>
          <w:b/>
          <w:bCs/>
        </w:rPr>
        <w:t>theta2</w:t>
      </w:r>
      <w:r w:rsidRPr="00E923F0">
        <w:rPr>
          <w:rFonts w:asciiTheme="minorHAnsi" w:hAnsiTheme="minorHAnsi" w:cstheme="minorHAnsi"/>
        </w:rPr>
        <w:t xml:space="preserve"> usando el mismo algoritmo. El único cambio es que tenemos que determinar nuevas coordenadas </w:t>
      </w:r>
      <w:r w:rsidRPr="00E923F0">
        <w:rPr>
          <w:rFonts w:asciiTheme="minorHAnsi" w:hAnsiTheme="minorHAnsi" w:cstheme="minorHAnsi"/>
          <w:b/>
          <w:bCs/>
        </w:rPr>
        <w:t>x'0</w:t>
      </w:r>
      <w:r w:rsidRPr="00E923F0">
        <w:rPr>
          <w:rFonts w:asciiTheme="minorHAnsi" w:hAnsiTheme="minorHAnsi" w:cstheme="minorHAnsi"/>
        </w:rPr>
        <w:t xml:space="preserve"> y </w:t>
      </w:r>
      <w:r w:rsidRPr="00E923F0">
        <w:rPr>
          <w:rFonts w:asciiTheme="minorHAnsi" w:hAnsiTheme="minorHAnsi" w:cstheme="minorHAnsi"/>
          <w:b/>
          <w:bCs/>
        </w:rPr>
        <w:t>y'0</w:t>
      </w:r>
      <w:r w:rsidRPr="00E923F0">
        <w:rPr>
          <w:rFonts w:asciiTheme="minorHAnsi" w:hAnsiTheme="minorHAnsi" w:cstheme="minorHAnsi"/>
        </w:rPr>
        <w:t xml:space="preserve"> para el punto </w:t>
      </w:r>
      <w:r w:rsidRPr="00E923F0">
        <w:rPr>
          <w:rFonts w:asciiTheme="minorHAnsi" w:hAnsiTheme="minorHAnsi" w:cstheme="minorHAnsi"/>
          <w:b/>
          <w:bCs/>
        </w:rPr>
        <w:t>E0</w:t>
      </w:r>
      <w:r w:rsidRPr="00E923F0">
        <w:rPr>
          <w:rFonts w:asciiTheme="minorHAnsi" w:hAnsiTheme="minorHAnsi" w:cstheme="minorHAnsi"/>
        </w:rPr>
        <w:t>, Usando una matriz de rotación.</w:t>
      </w:r>
      <w:r w:rsidRPr="00E923F0">
        <w:rPr>
          <w:rFonts w:asciiTheme="minorHAnsi" w:hAnsiTheme="minorHAnsi" w:cstheme="minorHAnsi"/>
        </w:rPr>
        <w:br/>
      </w:r>
      <w:r w:rsidRPr="00E923F0">
        <w:rPr>
          <w:rFonts w:asciiTheme="minorHAnsi" w:hAnsiTheme="minorHAnsi" w:cstheme="minorHAnsi"/>
        </w:rPr>
        <w:t xml:space="preserve">Para encontrar el ángulo </w:t>
      </w:r>
      <w:r w:rsidRPr="00E923F0">
        <w:rPr>
          <w:rFonts w:asciiTheme="minorHAnsi" w:hAnsiTheme="minorHAnsi" w:cstheme="minorHAnsi"/>
          <w:b/>
          <w:bCs/>
        </w:rPr>
        <w:t>theta3</w:t>
      </w:r>
      <w:r w:rsidRPr="00E923F0">
        <w:rPr>
          <w:rFonts w:asciiTheme="minorHAnsi" w:hAnsiTheme="minorHAnsi" w:cstheme="minorHAnsi"/>
        </w:rPr>
        <w:t>, tenemos que rotar el marco de referencia en sentido horario.</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noProof/>
        </w:rPr>
        <w:lastRenderedPageBreak/>
        <w:drawing>
          <wp:anchor distT="0" distB="0" distL="114300" distR="114300" simplePos="0" relativeHeight="3" behindDoc="0" locked="0" layoutInCell="1" allowOverlap="1">
            <wp:simplePos x="0" y="0"/>
            <wp:positionH relativeFrom="column">
              <wp:posOffset>740846</wp:posOffset>
            </wp:positionH>
            <wp:positionV relativeFrom="paragraph">
              <wp:posOffset>0</wp:posOffset>
            </wp:positionV>
            <wp:extent cx="4638568" cy="3867089"/>
            <wp:effectExtent l="0" t="0" r="0" b="61"/>
            <wp:wrapSquare wrapText="bothSides"/>
            <wp:docPr id="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638568" cy="3867089"/>
                    </a:xfrm>
                    <a:prstGeom prst="rect">
                      <a:avLst/>
                    </a:prstGeom>
                    <a:noFill/>
                    <a:ln>
                      <a:noFill/>
                      <a:prstDash/>
                    </a:ln>
                  </pic:spPr>
                </pic:pic>
              </a:graphicData>
            </a:graphic>
          </wp:anchor>
        </w:drawing>
      </w:r>
    </w:p>
    <w:p w:rsidR="00EF09CD" w:rsidRPr="00E923F0" w:rsidRDefault="00EF09CD">
      <w:pPr>
        <w:pStyle w:val="Ttulo3"/>
        <w:rPr>
          <w:rFonts w:asciiTheme="minorHAnsi" w:hAnsiTheme="minorHAnsi" w:cstheme="minorHAnsi"/>
        </w:rPr>
      </w:pPr>
    </w:p>
    <w:p w:rsidR="00EF09CD" w:rsidRPr="00E923F0" w:rsidRDefault="00EF09CD">
      <w:pPr>
        <w:pStyle w:val="Ttulo3"/>
        <w:rPr>
          <w:rFonts w:asciiTheme="minorHAnsi" w:hAnsiTheme="minorHAnsi" w:cstheme="minorHAnsi"/>
        </w:rPr>
      </w:pPr>
    </w:p>
    <w:p w:rsidR="00EF09CD" w:rsidRPr="00E923F0" w:rsidRDefault="00EF09CD">
      <w:pPr>
        <w:pStyle w:val="Ttulo3"/>
        <w:rPr>
          <w:rFonts w:asciiTheme="minorHAnsi" w:hAnsiTheme="minorHAnsi" w:cstheme="minorHAnsi"/>
        </w:rPr>
      </w:pPr>
    </w:p>
    <w:p w:rsidR="00EF09CD" w:rsidRPr="00E923F0" w:rsidRDefault="00EF09CD">
      <w:pPr>
        <w:pStyle w:val="Ttulo3"/>
        <w:rPr>
          <w:rFonts w:asciiTheme="minorHAnsi" w:hAnsiTheme="minorHAnsi" w:cstheme="minorHAnsi"/>
        </w:rPr>
      </w:pPr>
    </w:p>
    <w:p w:rsidR="00EF09CD" w:rsidRPr="00E923F0" w:rsidRDefault="00EF09CD">
      <w:pPr>
        <w:pStyle w:val="Ttulo3"/>
        <w:rPr>
          <w:rFonts w:asciiTheme="minorHAnsi" w:hAnsiTheme="minorHAnsi" w:cstheme="minorHAnsi"/>
        </w:rPr>
      </w:pPr>
    </w:p>
    <w:p w:rsidR="00EF09CD" w:rsidRPr="00E923F0" w:rsidRDefault="00EF09CD">
      <w:pPr>
        <w:pStyle w:val="Ttulo3"/>
        <w:rPr>
          <w:rFonts w:asciiTheme="minorHAnsi" w:hAnsiTheme="minorHAnsi" w:cstheme="minorHAnsi"/>
        </w:rPr>
      </w:pPr>
    </w:p>
    <w:p w:rsidR="00EF09CD" w:rsidRPr="00E923F0" w:rsidRDefault="00EF09CD">
      <w:pPr>
        <w:pStyle w:val="Textbody"/>
        <w:rPr>
          <w:rFonts w:asciiTheme="minorHAnsi" w:hAnsiTheme="minorHAnsi" w:cstheme="minorHAnsi"/>
        </w:rPr>
      </w:pPr>
    </w:p>
    <w:p w:rsidR="00EF09CD" w:rsidRPr="00E923F0" w:rsidRDefault="00EF09CD">
      <w:pPr>
        <w:pStyle w:val="Textbody"/>
        <w:rPr>
          <w:rFonts w:asciiTheme="minorHAnsi" w:hAnsiTheme="minorHAnsi" w:cstheme="minorHAnsi"/>
        </w:rPr>
      </w:pPr>
    </w:p>
    <w:p w:rsidR="00EF09CD" w:rsidRPr="00E923F0" w:rsidRDefault="00EF09CD">
      <w:pPr>
        <w:pStyle w:val="Textbody"/>
        <w:rPr>
          <w:rFonts w:asciiTheme="minorHAnsi" w:hAnsiTheme="minorHAnsi" w:cstheme="minorHAnsi"/>
        </w:rPr>
      </w:pPr>
    </w:p>
    <w:p w:rsidR="00EF09CD" w:rsidRPr="00E923F0" w:rsidRDefault="00EF09CD">
      <w:pPr>
        <w:pStyle w:val="Textbody"/>
        <w:rPr>
          <w:rFonts w:asciiTheme="minorHAnsi" w:hAnsiTheme="minorHAnsi" w:cstheme="minorHAnsi"/>
        </w:rPr>
      </w:pPr>
    </w:p>
    <w:p w:rsidR="00EF09CD" w:rsidRPr="00E923F0" w:rsidRDefault="00EF09CD">
      <w:pPr>
        <w:pStyle w:val="Textbody"/>
        <w:rPr>
          <w:rFonts w:asciiTheme="minorHAnsi" w:hAnsiTheme="minorHAnsi" w:cstheme="minorHAnsi"/>
        </w:rPr>
      </w:pPr>
    </w:p>
    <w:p w:rsidR="00EF09CD" w:rsidRPr="00E923F0" w:rsidRDefault="00EF09CD">
      <w:pPr>
        <w:pStyle w:val="Textbody"/>
        <w:rPr>
          <w:rFonts w:asciiTheme="minorHAnsi" w:hAnsiTheme="minorHAnsi" w:cstheme="minorHAnsi"/>
        </w:rPr>
      </w:pPr>
    </w:p>
    <w:p w:rsidR="00EF09CD" w:rsidRPr="00E923F0" w:rsidRDefault="00EF09CD">
      <w:pPr>
        <w:pStyle w:val="Textbody"/>
        <w:rPr>
          <w:rFonts w:asciiTheme="minorHAnsi" w:hAnsiTheme="minorHAnsi" w:cstheme="minorHAnsi"/>
        </w:rPr>
      </w:pPr>
    </w:p>
    <w:p w:rsidR="00EF09CD" w:rsidRPr="00E923F0" w:rsidRDefault="00463BC8">
      <w:pPr>
        <w:pStyle w:val="Textbody"/>
        <w:rPr>
          <w:rFonts w:asciiTheme="minorHAnsi" w:hAnsiTheme="minorHAnsi" w:cstheme="minorHAnsi"/>
        </w:rPr>
      </w:pPr>
      <w:r w:rsidRPr="00E923F0">
        <w:rPr>
          <w:rFonts w:asciiTheme="minorHAnsi" w:hAnsiTheme="minorHAnsi" w:cstheme="minorHAnsi"/>
          <w:noProof/>
        </w:rPr>
        <w:drawing>
          <wp:inline distT="0" distB="0" distL="0" distR="0">
            <wp:extent cx="6120134" cy="3157222"/>
            <wp:effectExtent l="0" t="0" r="0" b="5078"/>
            <wp:docPr id="6"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20134" cy="3157222"/>
                    </a:xfrm>
                    <a:prstGeom prst="rect">
                      <a:avLst/>
                    </a:prstGeom>
                    <a:noFill/>
                    <a:ln>
                      <a:noFill/>
                      <a:prstDash/>
                    </a:ln>
                  </pic:spPr>
                </pic:pic>
              </a:graphicData>
            </a:graphic>
          </wp:inline>
        </w:drawing>
      </w:r>
    </w:p>
    <w:p w:rsidR="00E923F0" w:rsidRDefault="00E923F0">
      <w:pPr>
        <w:pStyle w:val="Ttulo3"/>
        <w:rPr>
          <w:rFonts w:asciiTheme="minorHAnsi" w:hAnsiTheme="minorHAnsi" w:cstheme="minorHAnsi"/>
          <w:color w:val="auto"/>
        </w:rPr>
      </w:pPr>
    </w:p>
    <w:p w:rsidR="00EF09CD" w:rsidRPr="00E923F0" w:rsidRDefault="00463BC8">
      <w:pPr>
        <w:pStyle w:val="Ttulo3"/>
        <w:rPr>
          <w:rFonts w:asciiTheme="minorHAnsi" w:hAnsiTheme="minorHAnsi" w:cstheme="minorHAnsi"/>
          <w:color w:val="auto"/>
        </w:rPr>
      </w:pPr>
      <w:r w:rsidRPr="00E923F0">
        <w:rPr>
          <w:rFonts w:asciiTheme="minorHAnsi" w:hAnsiTheme="minorHAnsi" w:cstheme="minorHAnsi"/>
          <w:color w:val="auto"/>
        </w:rPr>
        <w:t>Cinemática Directa</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En este caso se conocen los ángulos </w:t>
      </w:r>
      <w:r w:rsidRPr="00E923F0">
        <w:rPr>
          <w:rFonts w:asciiTheme="minorHAnsi" w:hAnsiTheme="minorHAnsi" w:cstheme="minorHAnsi"/>
          <w:b/>
          <w:bCs/>
        </w:rPr>
        <w:t>theta1</w:t>
      </w:r>
      <w:r w:rsidRPr="00E923F0">
        <w:rPr>
          <w:rFonts w:asciiTheme="minorHAnsi" w:hAnsiTheme="minorHAnsi" w:cstheme="minorHAnsi"/>
        </w:rPr>
        <w:t xml:space="preserve">, </w:t>
      </w:r>
      <w:r w:rsidRPr="00E923F0">
        <w:rPr>
          <w:rFonts w:asciiTheme="minorHAnsi" w:hAnsiTheme="minorHAnsi" w:cstheme="minorHAnsi"/>
          <w:b/>
          <w:bCs/>
        </w:rPr>
        <w:t>theta2</w:t>
      </w:r>
      <w:r w:rsidRPr="00E923F0">
        <w:rPr>
          <w:rFonts w:asciiTheme="minorHAnsi" w:hAnsiTheme="minorHAnsi" w:cstheme="minorHAnsi"/>
        </w:rPr>
        <w:t xml:space="preserve"> y </w:t>
      </w:r>
      <w:r w:rsidRPr="00E923F0">
        <w:rPr>
          <w:rFonts w:asciiTheme="minorHAnsi" w:hAnsiTheme="minorHAnsi" w:cstheme="minorHAnsi"/>
          <w:b/>
          <w:bCs/>
        </w:rPr>
        <w:t>theta3</w:t>
      </w:r>
      <w:r w:rsidRPr="00E923F0">
        <w:rPr>
          <w:rFonts w:asciiTheme="minorHAnsi" w:hAnsiTheme="minorHAnsi" w:cstheme="minorHAnsi"/>
        </w:rPr>
        <w:t xml:space="preserve">, y necesitamos encontrar las </w:t>
      </w:r>
      <w:r w:rsidRPr="00E923F0">
        <w:rPr>
          <w:rFonts w:asciiTheme="minorHAnsi" w:hAnsiTheme="minorHAnsi" w:cstheme="minorHAnsi"/>
        </w:rPr>
        <w:t xml:space="preserve">coordenadas </w:t>
      </w:r>
      <w:r w:rsidRPr="00E923F0">
        <w:rPr>
          <w:rFonts w:asciiTheme="minorHAnsi" w:hAnsiTheme="minorHAnsi" w:cstheme="minorHAnsi"/>
          <w:b/>
          <w:bCs/>
        </w:rPr>
        <w:t>(x0, y0, z0)</w:t>
      </w:r>
      <w:r w:rsidRPr="00E923F0">
        <w:rPr>
          <w:rFonts w:asciiTheme="minorHAnsi" w:hAnsiTheme="minorHAnsi" w:cstheme="minorHAnsi"/>
        </w:rPr>
        <w:t xml:space="preserve"> del punto </w:t>
      </w:r>
      <w:r w:rsidRPr="00E923F0">
        <w:rPr>
          <w:rFonts w:asciiTheme="minorHAnsi" w:hAnsiTheme="minorHAnsi" w:cstheme="minorHAnsi"/>
          <w:b/>
          <w:bCs/>
        </w:rPr>
        <w:t>E1</w:t>
      </w:r>
      <w:r w:rsidRPr="00E923F0">
        <w:rPr>
          <w:rFonts w:asciiTheme="minorHAnsi" w:hAnsiTheme="minorHAnsi" w:cstheme="minorHAnsi"/>
        </w:rPr>
        <w:t xml:space="preserve"> del efector final.</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Como conocemos el ángulo </w:t>
      </w:r>
      <w:r w:rsidRPr="00E923F0">
        <w:rPr>
          <w:rFonts w:asciiTheme="minorHAnsi" w:hAnsiTheme="minorHAnsi" w:cstheme="minorHAnsi"/>
          <w:b/>
          <w:bCs/>
        </w:rPr>
        <w:t>theta1</w:t>
      </w:r>
      <w:r w:rsidRPr="00E923F0">
        <w:rPr>
          <w:rFonts w:asciiTheme="minorHAnsi" w:hAnsiTheme="minorHAnsi" w:cstheme="minorHAnsi"/>
        </w:rPr>
        <w:t xml:space="preserve">, podemos encontrar fácilmente los puntos de coordenada </w:t>
      </w:r>
      <w:r w:rsidRPr="00E923F0">
        <w:rPr>
          <w:rFonts w:asciiTheme="minorHAnsi" w:hAnsiTheme="minorHAnsi" w:cstheme="minorHAnsi"/>
          <w:b/>
          <w:bCs/>
        </w:rPr>
        <w:t>J1</w:t>
      </w:r>
      <w:r w:rsidRPr="00E923F0">
        <w:rPr>
          <w:rFonts w:asciiTheme="minorHAnsi" w:hAnsiTheme="minorHAnsi" w:cstheme="minorHAnsi"/>
        </w:rPr>
        <w:t xml:space="preserve">, </w:t>
      </w:r>
      <w:r w:rsidRPr="00E923F0">
        <w:rPr>
          <w:rFonts w:asciiTheme="minorHAnsi" w:hAnsiTheme="minorHAnsi" w:cstheme="minorHAnsi"/>
          <w:b/>
          <w:bCs/>
        </w:rPr>
        <w:lastRenderedPageBreak/>
        <w:t>J2</w:t>
      </w:r>
      <w:r w:rsidRPr="00E923F0">
        <w:rPr>
          <w:rFonts w:asciiTheme="minorHAnsi" w:hAnsiTheme="minorHAnsi" w:cstheme="minorHAnsi"/>
        </w:rPr>
        <w:t xml:space="preserve"> y </w:t>
      </w:r>
      <w:r w:rsidRPr="00E923F0">
        <w:rPr>
          <w:rFonts w:asciiTheme="minorHAnsi" w:hAnsiTheme="minorHAnsi" w:cstheme="minorHAnsi"/>
          <w:b/>
          <w:bCs/>
        </w:rPr>
        <w:t>J3</w:t>
      </w:r>
      <w:r w:rsidRPr="00E923F0">
        <w:rPr>
          <w:rFonts w:asciiTheme="minorHAnsi" w:hAnsiTheme="minorHAnsi" w:cstheme="minorHAnsi"/>
        </w:rPr>
        <w:t xml:space="preserve">. Las junturas </w:t>
      </w:r>
      <w:r w:rsidRPr="00E923F0">
        <w:rPr>
          <w:rFonts w:asciiTheme="minorHAnsi" w:hAnsiTheme="minorHAnsi" w:cstheme="minorHAnsi"/>
          <w:b/>
          <w:bCs/>
        </w:rPr>
        <w:t>J1E1</w:t>
      </w:r>
      <w:r w:rsidRPr="00E923F0">
        <w:rPr>
          <w:rFonts w:asciiTheme="minorHAnsi" w:hAnsiTheme="minorHAnsi" w:cstheme="minorHAnsi"/>
        </w:rPr>
        <w:t xml:space="preserve">, </w:t>
      </w:r>
      <w:r w:rsidRPr="00E923F0">
        <w:rPr>
          <w:rFonts w:asciiTheme="minorHAnsi" w:hAnsiTheme="minorHAnsi" w:cstheme="minorHAnsi"/>
          <w:b/>
          <w:bCs/>
        </w:rPr>
        <w:t>J2E2</w:t>
      </w:r>
      <w:r w:rsidRPr="00E923F0">
        <w:rPr>
          <w:rFonts w:asciiTheme="minorHAnsi" w:hAnsiTheme="minorHAnsi" w:cstheme="minorHAnsi"/>
        </w:rPr>
        <w:t xml:space="preserve"> y </w:t>
      </w:r>
      <w:r w:rsidRPr="00E923F0">
        <w:rPr>
          <w:rFonts w:asciiTheme="minorHAnsi" w:hAnsiTheme="minorHAnsi" w:cstheme="minorHAnsi"/>
          <w:b/>
          <w:bCs/>
        </w:rPr>
        <w:t>J3E3</w:t>
      </w:r>
      <w:r w:rsidRPr="00E923F0">
        <w:rPr>
          <w:rFonts w:asciiTheme="minorHAnsi" w:hAnsiTheme="minorHAnsi" w:cstheme="minorHAnsi"/>
        </w:rPr>
        <w:t xml:space="preserve"> puede rotar libremente alrededor de los puntos </w:t>
      </w:r>
      <w:r w:rsidRPr="00E923F0">
        <w:rPr>
          <w:rFonts w:asciiTheme="minorHAnsi" w:hAnsiTheme="minorHAnsi" w:cstheme="minorHAnsi"/>
          <w:b/>
          <w:bCs/>
        </w:rPr>
        <w:t>J1</w:t>
      </w:r>
      <w:r w:rsidRPr="00E923F0">
        <w:rPr>
          <w:rFonts w:asciiTheme="minorHAnsi" w:hAnsiTheme="minorHAnsi" w:cstheme="minorHAnsi"/>
        </w:rPr>
        <w:t xml:space="preserve">, </w:t>
      </w:r>
      <w:r w:rsidRPr="00E923F0">
        <w:rPr>
          <w:rFonts w:asciiTheme="minorHAnsi" w:hAnsiTheme="minorHAnsi" w:cstheme="minorHAnsi"/>
          <w:b/>
          <w:bCs/>
        </w:rPr>
        <w:t>J2</w:t>
      </w:r>
      <w:r w:rsidRPr="00E923F0">
        <w:rPr>
          <w:rFonts w:asciiTheme="minorHAnsi" w:hAnsiTheme="minorHAnsi" w:cstheme="minorHAnsi"/>
        </w:rPr>
        <w:t xml:space="preserve"> y </w:t>
      </w:r>
      <w:r w:rsidRPr="00E923F0">
        <w:rPr>
          <w:rFonts w:asciiTheme="minorHAnsi" w:hAnsiTheme="minorHAnsi" w:cstheme="minorHAnsi"/>
          <w:b/>
          <w:bCs/>
        </w:rPr>
        <w:t>J3</w:t>
      </w:r>
      <w:r w:rsidRPr="00E923F0">
        <w:rPr>
          <w:rFonts w:asciiTheme="minorHAnsi" w:hAnsiTheme="minorHAnsi" w:cstheme="minorHAnsi"/>
        </w:rPr>
        <w:t xml:space="preserve"> respectiv</w:t>
      </w:r>
      <w:r w:rsidRPr="00E923F0">
        <w:rPr>
          <w:rFonts w:asciiTheme="minorHAnsi" w:hAnsiTheme="minorHAnsi" w:cstheme="minorHAnsi"/>
        </w:rPr>
        <w:t xml:space="preserve">amente, formando tres esferas de radio </w:t>
      </w:r>
      <w:r w:rsidRPr="00E923F0">
        <w:rPr>
          <w:rFonts w:asciiTheme="minorHAnsi" w:hAnsiTheme="minorHAnsi" w:cstheme="minorHAnsi"/>
          <w:b/>
          <w:bCs/>
        </w:rPr>
        <w:t>re</w:t>
      </w:r>
      <w:r w:rsidRPr="00E923F0">
        <w:rPr>
          <w:rFonts w:asciiTheme="minorHAnsi" w:hAnsiTheme="minorHAnsi" w:cstheme="minorHAnsi"/>
        </w:rPr>
        <w:t>.</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noProof/>
        </w:rPr>
        <w:drawing>
          <wp:inline distT="0" distB="0" distL="0" distR="0">
            <wp:extent cx="3714749" cy="3800475"/>
            <wp:effectExtent l="0" t="0" r="1" b="9525"/>
            <wp:docPr id="7"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14749" cy="3800475"/>
                    </a:xfrm>
                    <a:prstGeom prst="rect">
                      <a:avLst/>
                    </a:prstGeom>
                    <a:noFill/>
                    <a:ln>
                      <a:noFill/>
                      <a:prstDash/>
                    </a:ln>
                  </pic:spPr>
                </pic:pic>
              </a:graphicData>
            </a:graphic>
          </wp:inline>
        </w:drawing>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Movemos los centros de las esferas, desde las junturas </w:t>
      </w:r>
      <w:r w:rsidRPr="00E923F0">
        <w:rPr>
          <w:rFonts w:asciiTheme="minorHAnsi" w:hAnsiTheme="minorHAnsi" w:cstheme="minorHAnsi"/>
          <w:b/>
          <w:bCs/>
        </w:rPr>
        <w:t>J1</w:t>
      </w:r>
      <w:r w:rsidRPr="00E923F0">
        <w:rPr>
          <w:rFonts w:asciiTheme="minorHAnsi" w:hAnsiTheme="minorHAnsi" w:cstheme="minorHAnsi"/>
        </w:rPr>
        <w:t xml:space="preserve">, </w:t>
      </w:r>
      <w:r w:rsidRPr="00E923F0">
        <w:rPr>
          <w:rFonts w:asciiTheme="minorHAnsi" w:hAnsiTheme="minorHAnsi" w:cstheme="minorHAnsi"/>
          <w:b/>
          <w:bCs/>
        </w:rPr>
        <w:t>J2</w:t>
      </w:r>
      <w:r w:rsidRPr="00E923F0">
        <w:rPr>
          <w:rFonts w:asciiTheme="minorHAnsi" w:hAnsiTheme="minorHAnsi" w:cstheme="minorHAnsi"/>
        </w:rPr>
        <w:t xml:space="preserve"> y </w:t>
      </w:r>
      <w:r w:rsidRPr="00E923F0">
        <w:rPr>
          <w:rFonts w:asciiTheme="minorHAnsi" w:hAnsiTheme="minorHAnsi" w:cstheme="minorHAnsi"/>
          <w:b/>
          <w:bCs/>
        </w:rPr>
        <w:t>J3</w:t>
      </w:r>
      <w:r w:rsidRPr="00E923F0">
        <w:rPr>
          <w:rFonts w:asciiTheme="minorHAnsi" w:hAnsiTheme="minorHAnsi" w:cstheme="minorHAnsi"/>
        </w:rPr>
        <w:t xml:space="preserve"> hasta los puntos </w:t>
      </w:r>
      <w:r w:rsidRPr="00E923F0">
        <w:rPr>
          <w:rFonts w:asciiTheme="minorHAnsi" w:hAnsiTheme="minorHAnsi" w:cstheme="minorHAnsi"/>
          <w:b/>
          <w:bCs/>
        </w:rPr>
        <w:t>J'1</w:t>
      </w:r>
      <w:r w:rsidRPr="00E923F0">
        <w:rPr>
          <w:rFonts w:asciiTheme="minorHAnsi" w:hAnsiTheme="minorHAnsi" w:cstheme="minorHAnsi"/>
        </w:rPr>
        <w:t xml:space="preserve">, </w:t>
      </w:r>
      <w:r w:rsidRPr="00E923F0">
        <w:rPr>
          <w:rFonts w:asciiTheme="minorHAnsi" w:hAnsiTheme="minorHAnsi" w:cstheme="minorHAnsi"/>
          <w:b/>
          <w:bCs/>
        </w:rPr>
        <w:t>J'2</w:t>
      </w:r>
      <w:r w:rsidRPr="00E923F0">
        <w:rPr>
          <w:rFonts w:asciiTheme="minorHAnsi" w:hAnsiTheme="minorHAnsi" w:cstheme="minorHAnsi"/>
        </w:rPr>
        <w:t xml:space="preserve"> y </w:t>
      </w:r>
      <w:r w:rsidRPr="00E923F0">
        <w:rPr>
          <w:rFonts w:asciiTheme="minorHAnsi" w:hAnsiTheme="minorHAnsi" w:cstheme="minorHAnsi"/>
          <w:b/>
          <w:bCs/>
        </w:rPr>
        <w:t>J'3</w:t>
      </w:r>
      <w:r w:rsidRPr="00E923F0">
        <w:rPr>
          <w:rFonts w:asciiTheme="minorHAnsi" w:hAnsiTheme="minorHAnsi" w:cstheme="minorHAnsi"/>
        </w:rPr>
        <w:t xml:space="preserve"> usando los vectores de transición </w:t>
      </w:r>
      <w:r w:rsidRPr="00E923F0">
        <w:rPr>
          <w:rFonts w:asciiTheme="minorHAnsi" w:hAnsiTheme="minorHAnsi" w:cstheme="minorHAnsi"/>
          <w:b/>
          <w:bCs/>
        </w:rPr>
        <w:t>E1E0</w:t>
      </w:r>
      <w:r w:rsidRPr="00E923F0">
        <w:rPr>
          <w:rFonts w:asciiTheme="minorHAnsi" w:hAnsiTheme="minorHAnsi" w:cstheme="minorHAnsi"/>
        </w:rPr>
        <w:t xml:space="preserve">, </w:t>
      </w:r>
      <w:r w:rsidRPr="00E923F0">
        <w:rPr>
          <w:rFonts w:asciiTheme="minorHAnsi" w:hAnsiTheme="minorHAnsi" w:cstheme="minorHAnsi"/>
          <w:b/>
          <w:bCs/>
        </w:rPr>
        <w:t>E2E0</w:t>
      </w:r>
      <w:r w:rsidRPr="00E923F0">
        <w:rPr>
          <w:rFonts w:asciiTheme="minorHAnsi" w:hAnsiTheme="minorHAnsi" w:cstheme="minorHAnsi"/>
        </w:rPr>
        <w:t xml:space="preserve"> y </w:t>
      </w:r>
      <w:r w:rsidRPr="00E923F0">
        <w:rPr>
          <w:rFonts w:asciiTheme="minorHAnsi" w:hAnsiTheme="minorHAnsi" w:cstheme="minorHAnsi"/>
          <w:b/>
          <w:bCs/>
        </w:rPr>
        <w:t>E3E0</w:t>
      </w:r>
      <w:r w:rsidRPr="00E923F0">
        <w:rPr>
          <w:rFonts w:asciiTheme="minorHAnsi" w:hAnsiTheme="minorHAnsi" w:cstheme="minorHAnsi"/>
        </w:rPr>
        <w:t xml:space="preserve"> respectivamente. Después de esto, las tres esferas tendrán</w:t>
      </w:r>
      <w:r w:rsidRPr="00E923F0">
        <w:rPr>
          <w:rFonts w:asciiTheme="minorHAnsi" w:hAnsiTheme="minorHAnsi" w:cstheme="minorHAnsi"/>
        </w:rPr>
        <w:t xml:space="preserve"> un punto de intersección en </w:t>
      </w:r>
      <w:r w:rsidRPr="00E923F0">
        <w:rPr>
          <w:rFonts w:asciiTheme="minorHAnsi" w:hAnsiTheme="minorHAnsi" w:cstheme="minorHAnsi"/>
          <w:b/>
          <w:bCs/>
        </w:rPr>
        <w:t>E0</w:t>
      </w:r>
      <w:r w:rsidRPr="00E923F0">
        <w:rPr>
          <w:rFonts w:asciiTheme="minorHAnsi" w:hAnsiTheme="minorHAnsi" w:cstheme="minorHAnsi"/>
        </w:rPr>
        <w:t>.</w:t>
      </w:r>
    </w:p>
    <w:p w:rsidR="00EF09CD" w:rsidRPr="00E923F0" w:rsidRDefault="00463BC8">
      <w:pPr>
        <w:pStyle w:val="Standard"/>
        <w:rPr>
          <w:rFonts w:asciiTheme="minorHAnsi" w:hAnsiTheme="minorHAnsi" w:cstheme="minorHAnsi"/>
        </w:rPr>
      </w:pPr>
      <w:r w:rsidRPr="00E923F0">
        <w:rPr>
          <w:rFonts w:asciiTheme="minorHAnsi" w:hAnsiTheme="minorHAnsi" w:cstheme="minorHAnsi"/>
          <w:noProof/>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240030</wp:posOffset>
            </wp:positionV>
            <wp:extent cx="3945251" cy="3771269"/>
            <wp:effectExtent l="0" t="0" r="0" b="631"/>
            <wp:wrapTopAndBottom/>
            <wp:docPr id="8"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45251" cy="3771269"/>
                    </a:xfrm>
                    <a:prstGeom prst="rect">
                      <a:avLst/>
                    </a:prstGeom>
                    <a:noFill/>
                    <a:ln>
                      <a:noFill/>
                      <a:prstDash/>
                    </a:ln>
                  </pic:spPr>
                </pic:pic>
              </a:graphicData>
            </a:graphic>
          </wp:anchor>
        </w:drawing>
      </w:r>
    </w:p>
    <w:p w:rsidR="00EF09CD" w:rsidRPr="00E923F0" w:rsidRDefault="00EF09CD">
      <w:pPr>
        <w:pStyle w:val="Standard"/>
        <w:rPr>
          <w:rFonts w:asciiTheme="minorHAnsi" w:hAnsiTheme="minorHAnsi" w:cstheme="minorHAnsi"/>
        </w:rPr>
      </w:pP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Entonces, para encontrar las coordenadas </w:t>
      </w:r>
      <w:r w:rsidRPr="00E923F0">
        <w:rPr>
          <w:rFonts w:asciiTheme="minorHAnsi" w:hAnsiTheme="minorHAnsi" w:cstheme="minorHAnsi"/>
          <w:b/>
          <w:bCs/>
        </w:rPr>
        <w:t>(x0, y0, z0)</w:t>
      </w:r>
      <w:r w:rsidRPr="00E923F0">
        <w:rPr>
          <w:rFonts w:asciiTheme="minorHAnsi" w:hAnsiTheme="minorHAnsi" w:cstheme="minorHAnsi"/>
        </w:rPr>
        <w:t xml:space="preserve"> del punto </w:t>
      </w:r>
      <w:r w:rsidRPr="00E923F0">
        <w:rPr>
          <w:rFonts w:asciiTheme="minorHAnsi" w:hAnsiTheme="minorHAnsi" w:cstheme="minorHAnsi"/>
          <w:b/>
          <w:bCs/>
        </w:rPr>
        <w:t>E0</w:t>
      </w:r>
      <w:r w:rsidRPr="00E923F0">
        <w:rPr>
          <w:rFonts w:asciiTheme="minorHAnsi" w:hAnsiTheme="minorHAnsi" w:cstheme="minorHAnsi"/>
        </w:rPr>
        <w:t xml:space="preserve">, tenemos que resolver tres ecuaciones de la forma </w:t>
      </w:r>
      <w:r w:rsidRPr="00E923F0">
        <w:rPr>
          <w:rFonts w:asciiTheme="minorHAnsi" w:hAnsiTheme="minorHAnsi" w:cstheme="minorHAnsi"/>
          <w:b/>
          <w:bCs/>
        </w:rPr>
        <w:t>(x-</w:t>
      </w:r>
      <w:proofErr w:type="spellStart"/>
      <w:proofErr w:type="gramStart"/>
      <w:r w:rsidRPr="00E923F0">
        <w:rPr>
          <w:rFonts w:asciiTheme="minorHAnsi" w:hAnsiTheme="minorHAnsi" w:cstheme="minorHAnsi"/>
          <w:b/>
          <w:bCs/>
        </w:rPr>
        <w:t>xj</w:t>
      </w:r>
      <w:proofErr w:type="spellEnd"/>
      <w:r w:rsidRPr="00E923F0">
        <w:rPr>
          <w:rFonts w:asciiTheme="minorHAnsi" w:hAnsiTheme="minorHAnsi" w:cstheme="minorHAnsi"/>
          <w:b/>
          <w:bCs/>
        </w:rPr>
        <w:t>)²</w:t>
      </w:r>
      <w:proofErr w:type="gramEnd"/>
      <w:r w:rsidRPr="00E923F0">
        <w:rPr>
          <w:rFonts w:asciiTheme="minorHAnsi" w:hAnsiTheme="minorHAnsi" w:cstheme="minorHAnsi"/>
          <w:b/>
          <w:bCs/>
        </w:rPr>
        <w:t>+(y-</w:t>
      </w:r>
      <w:proofErr w:type="spellStart"/>
      <w:r w:rsidRPr="00E923F0">
        <w:rPr>
          <w:rFonts w:asciiTheme="minorHAnsi" w:hAnsiTheme="minorHAnsi" w:cstheme="minorHAnsi"/>
          <w:b/>
          <w:bCs/>
        </w:rPr>
        <w:t>yj</w:t>
      </w:r>
      <w:proofErr w:type="spellEnd"/>
      <w:r w:rsidRPr="00E923F0">
        <w:rPr>
          <w:rFonts w:asciiTheme="minorHAnsi" w:hAnsiTheme="minorHAnsi" w:cstheme="minorHAnsi"/>
          <w:b/>
          <w:bCs/>
        </w:rPr>
        <w:t>)²+(z-</w:t>
      </w:r>
      <w:proofErr w:type="spellStart"/>
      <w:r w:rsidRPr="00E923F0">
        <w:rPr>
          <w:rFonts w:asciiTheme="minorHAnsi" w:hAnsiTheme="minorHAnsi" w:cstheme="minorHAnsi"/>
          <w:b/>
          <w:bCs/>
        </w:rPr>
        <w:t>zj</w:t>
      </w:r>
      <w:proofErr w:type="spellEnd"/>
      <w:r w:rsidRPr="00E923F0">
        <w:rPr>
          <w:rFonts w:asciiTheme="minorHAnsi" w:hAnsiTheme="minorHAnsi" w:cstheme="minorHAnsi"/>
          <w:b/>
          <w:bCs/>
        </w:rPr>
        <w:t>)² = re²</w:t>
      </w:r>
      <w:r w:rsidRPr="00E923F0">
        <w:rPr>
          <w:rFonts w:asciiTheme="minorHAnsi" w:hAnsiTheme="minorHAnsi" w:cstheme="minorHAnsi"/>
        </w:rPr>
        <w:t xml:space="preserve">, donde las coordenadas </w:t>
      </w:r>
      <w:r w:rsidRPr="00E923F0">
        <w:rPr>
          <w:rFonts w:asciiTheme="minorHAnsi" w:hAnsiTheme="minorHAnsi" w:cstheme="minorHAnsi"/>
          <w:b/>
          <w:bCs/>
        </w:rPr>
        <w:t>(</w:t>
      </w:r>
      <w:proofErr w:type="spellStart"/>
      <w:r w:rsidRPr="00E923F0">
        <w:rPr>
          <w:rFonts w:asciiTheme="minorHAnsi" w:hAnsiTheme="minorHAnsi" w:cstheme="minorHAnsi"/>
          <w:b/>
          <w:bCs/>
        </w:rPr>
        <w:t>xj</w:t>
      </w:r>
      <w:proofErr w:type="spellEnd"/>
      <w:r w:rsidRPr="00E923F0">
        <w:rPr>
          <w:rFonts w:asciiTheme="minorHAnsi" w:hAnsiTheme="minorHAnsi" w:cstheme="minorHAnsi"/>
          <w:b/>
          <w:bCs/>
        </w:rPr>
        <w:t xml:space="preserve">, </w:t>
      </w:r>
      <w:proofErr w:type="spellStart"/>
      <w:r w:rsidRPr="00E923F0">
        <w:rPr>
          <w:rFonts w:asciiTheme="minorHAnsi" w:hAnsiTheme="minorHAnsi" w:cstheme="minorHAnsi"/>
          <w:b/>
          <w:bCs/>
        </w:rPr>
        <w:t>yj</w:t>
      </w:r>
      <w:proofErr w:type="spellEnd"/>
      <w:r w:rsidRPr="00E923F0">
        <w:rPr>
          <w:rFonts w:asciiTheme="minorHAnsi" w:hAnsiTheme="minorHAnsi" w:cstheme="minorHAnsi"/>
          <w:b/>
          <w:bCs/>
        </w:rPr>
        <w:t xml:space="preserve">, </w:t>
      </w:r>
      <w:proofErr w:type="spellStart"/>
      <w:r w:rsidRPr="00E923F0">
        <w:rPr>
          <w:rFonts w:asciiTheme="minorHAnsi" w:hAnsiTheme="minorHAnsi" w:cstheme="minorHAnsi"/>
          <w:b/>
          <w:bCs/>
        </w:rPr>
        <w:t>zj</w:t>
      </w:r>
      <w:proofErr w:type="spellEnd"/>
      <w:r w:rsidRPr="00E923F0">
        <w:rPr>
          <w:rFonts w:asciiTheme="minorHAnsi" w:hAnsiTheme="minorHAnsi" w:cstheme="minorHAnsi"/>
          <w:b/>
          <w:bCs/>
        </w:rPr>
        <w:t>)</w:t>
      </w:r>
      <w:r w:rsidRPr="00E923F0">
        <w:rPr>
          <w:rFonts w:asciiTheme="minorHAnsi" w:hAnsiTheme="minorHAnsi" w:cstheme="minorHAnsi"/>
        </w:rPr>
        <w:t xml:space="preserve"> de los centros de las esferas y los </w:t>
      </w:r>
      <w:r w:rsidRPr="00E923F0">
        <w:rPr>
          <w:rFonts w:asciiTheme="minorHAnsi" w:hAnsiTheme="minorHAnsi" w:cstheme="minorHAnsi"/>
        </w:rPr>
        <w:t xml:space="preserve">radios </w:t>
      </w:r>
      <w:r w:rsidRPr="00E923F0">
        <w:rPr>
          <w:rFonts w:asciiTheme="minorHAnsi" w:hAnsiTheme="minorHAnsi" w:cstheme="minorHAnsi"/>
          <w:b/>
          <w:bCs/>
        </w:rPr>
        <w:t>re</w:t>
      </w:r>
      <w:r w:rsidRPr="00E923F0">
        <w:rPr>
          <w:rFonts w:asciiTheme="minorHAnsi" w:hAnsiTheme="minorHAnsi" w:cstheme="minorHAnsi"/>
        </w:rPr>
        <w:t xml:space="preserve"> se conocen.</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Primero encontramos las coordenadas de los puntos </w:t>
      </w:r>
      <w:r w:rsidRPr="00E923F0">
        <w:rPr>
          <w:rFonts w:asciiTheme="minorHAnsi" w:hAnsiTheme="minorHAnsi" w:cstheme="minorHAnsi"/>
          <w:b/>
          <w:bCs/>
        </w:rPr>
        <w:t>J'1</w:t>
      </w:r>
      <w:r w:rsidRPr="00E923F0">
        <w:rPr>
          <w:rFonts w:asciiTheme="minorHAnsi" w:hAnsiTheme="minorHAnsi" w:cstheme="minorHAnsi"/>
        </w:rPr>
        <w:t xml:space="preserve">, </w:t>
      </w:r>
      <w:r w:rsidRPr="00E923F0">
        <w:rPr>
          <w:rFonts w:asciiTheme="minorHAnsi" w:hAnsiTheme="minorHAnsi" w:cstheme="minorHAnsi"/>
          <w:b/>
          <w:bCs/>
        </w:rPr>
        <w:t>J'2</w:t>
      </w:r>
      <w:r w:rsidRPr="00E923F0">
        <w:rPr>
          <w:rFonts w:asciiTheme="minorHAnsi" w:hAnsiTheme="minorHAnsi" w:cstheme="minorHAnsi"/>
        </w:rPr>
        <w:t xml:space="preserve"> y </w:t>
      </w:r>
      <w:r w:rsidRPr="00E923F0">
        <w:rPr>
          <w:rFonts w:asciiTheme="minorHAnsi" w:hAnsiTheme="minorHAnsi" w:cstheme="minorHAnsi"/>
          <w:b/>
          <w:bCs/>
        </w:rPr>
        <w:t>J'3</w:t>
      </w:r>
      <w:r w:rsidRPr="00E923F0">
        <w:rPr>
          <w:rFonts w:asciiTheme="minorHAnsi" w:hAnsiTheme="minorHAnsi" w:cstheme="minorHAnsi"/>
        </w:rPr>
        <w:t>:</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 </w:t>
      </w:r>
    </w:p>
    <w:p w:rsidR="00EF09CD" w:rsidRPr="00E923F0" w:rsidRDefault="00463BC8">
      <w:pPr>
        <w:pStyle w:val="Standard"/>
        <w:rPr>
          <w:rFonts w:asciiTheme="minorHAnsi" w:hAnsiTheme="minorHAnsi" w:cstheme="minorHAnsi"/>
        </w:rPr>
      </w:pPr>
      <w:r w:rsidRPr="00E923F0">
        <w:rPr>
          <w:rFonts w:asciiTheme="minorHAnsi" w:hAnsiTheme="minorHAnsi" w:cstheme="minorHAnsi"/>
          <w:noProof/>
        </w:rPr>
        <w:drawing>
          <wp:inline distT="0" distB="0" distL="0" distR="0">
            <wp:extent cx="6120134" cy="2547618"/>
            <wp:effectExtent l="0" t="0" r="0" b="5082"/>
            <wp:docPr id="9"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20134" cy="2547618"/>
                    </a:xfrm>
                    <a:prstGeom prst="rect">
                      <a:avLst/>
                    </a:prstGeom>
                    <a:noFill/>
                    <a:ln>
                      <a:noFill/>
                      <a:prstDash/>
                    </a:ln>
                  </pic:spPr>
                </pic:pic>
              </a:graphicData>
            </a:graphic>
          </wp:inline>
        </w:drawing>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En las ecuaciones siguientes, designamos las coordenadas de los puntos </w:t>
      </w:r>
      <w:r w:rsidRPr="00E923F0">
        <w:rPr>
          <w:rFonts w:asciiTheme="minorHAnsi" w:hAnsiTheme="minorHAnsi" w:cstheme="minorHAnsi"/>
          <w:b/>
          <w:bCs/>
        </w:rPr>
        <w:t>J1</w:t>
      </w:r>
      <w:r w:rsidRPr="00E923F0">
        <w:rPr>
          <w:rFonts w:asciiTheme="minorHAnsi" w:hAnsiTheme="minorHAnsi" w:cstheme="minorHAnsi"/>
        </w:rPr>
        <w:t xml:space="preserve">, </w:t>
      </w:r>
      <w:r w:rsidRPr="00E923F0">
        <w:rPr>
          <w:rFonts w:asciiTheme="minorHAnsi" w:hAnsiTheme="minorHAnsi" w:cstheme="minorHAnsi"/>
          <w:b/>
          <w:bCs/>
        </w:rPr>
        <w:t>J2</w:t>
      </w:r>
      <w:r w:rsidRPr="00E923F0">
        <w:rPr>
          <w:rFonts w:asciiTheme="minorHAnsi" w:hAnsiTheme="minorHAnsi" w:cstheme="minorHAnsi"/>
        </w:rPr>
        <w:t xml:space="preserve"> y </w:t>
      </w:r>
      <w:r w:rsidRPr="00E923F0">
        <w:rPr>
          <w:rFonts w:asciiTheme="minorHAnsi" w:hAnsiTheme="minorHAnsi" w:cstheme="minorHAnsi"/>
          <w:b/>
          <w:bCs/>
        </w:rPr>
        <w:t>J3</w:t>
      </w:r>
      <w:r w:rsidRPr="00E923F0">
        <w:rPr>
          <w:rFonts w:asciiTheme="minorHAnsi" w:hAnsiTheme="minorHAnsi" w:cstheme="minorHAnsi"/>
        </w:rPr>
        <w:t xml:space="preserve"> como </w:t>
      </w:r>
      <w:r w:rsidRPr="00E923F0">
        <w:rPr>
          <w:rFonts w:asciiTheme="minorHAnsi" w:hAnsiTheme="minorHAnsi" w:cstheme="minorHAnsi"/>
          <w:b/>
          <w:bCs/>
        </w:rPr>
        <w:t>(x1, y1, z1)</w:t>
      </w:r>
      <w:r w:rsidRPr="00E923F0">
        <w:rPr>
          <w:rFonts w:asciiTheme="minorHAnsi" w:hAnsiTheme="minorHAnsi" w:cstheme="minorHAnsi"/>
        </w:rPr>
        <w:t xml:space="preserve">, </w:t>
      </w:r>
      <w:r w:rsidRPr="00E923F0">
        <w:rPr>
          <w:rFonts w:asciiTheme="minorHAnsi" w:hAnsiTheme="minorHAnsi" w:cstheme="minorHAnsi"/>
          <w:b/>
          <w:bCs/>
        </w:rPr>
        <w:t>(x2, y2, z2)</w:t>
      </w:r>
      <w:r w:rsidRPr="00E923F0">
        <w:rPr>
          <w:rFonts w:asciiTheme="minorHAnsi" w:hAnsiTheme="minorHAnsi" w:cstheme="minorHAnsi"/>
        </w:rPr>
        <w:t xml:space="preserve"> y </w:t>
      </w:r>
      <w:r w:rsidRPr="00E923F0">
        <w:rPr>
          <w:rFonts w:asciiTheme="minorHAnsi" w:hAnsiTheme="minorHAnsi" w:cstheme="minorHAnsi"/>
          <w:b/>
          <w:bCs/>
        </w:rPr>
        <w:t>(x3, y3, z3)</w:t>
      </w:r>
      <w:r w:rsidRPr="00E923F0">
        <w:rPr>
          <w:rFonts w:asciiTheme="minorHAnsi" w:hAnsiTheme="minorHAnsi" w:cstheme="minorHAnsi"/>
        </w:rPr>
        <w:t xml:space="preserve">. Hay que notar que </w:t>
      </w:r>
      <w:r w:rsidRPr="00E923F0">
        <w:rPr>
          <w:rFonts w:asciiTheme="minorHAnsi" w:hAnsiTheme="minorHAnsi" w:cstheme="minorHAnsi"/>
          <w:b/>
          <w:bCs/>
        </w:rPr>
        <w:t>x0 = 0</w:t>
      </w:r>
      <w:r w:rsidRPr="00E923F0">
        <w:rPr>
          <w:rFonts w:asciiTheme="minorHAnsi" w:hAnsiTheme="minorHAnsi" w:cstheme="minorHAnsi"/>
        </w:rPr>
        <w:t>:</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noProof/>
        </w:rPr>
        <w:drawing>
          <wp:inline distT="0" distB="0" distL="0" distR="0">
            <wp:extent cx="6120134" cy="4230371"/>
            <wp:effectExtent l="0" t="0" r="0" b="0"/>
            <wp:docPr id="10"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20134" cy="4230371"/>
                    </a:xfrm>
                    <a:prstGeom prst="rect">
                      <a:avLst/>
                    </a:prstGeom>
                    <a:noFill/>
                    <a:ln>
                      <a:noFill/>
                      <a:prstDash/>
                    </a:ln>
                  </pic:spPr>
                </pic:pic>
              </a:graphicData>
            </a:graphic>
          </wp:inline>
        </w:drawing>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F</w:t>
      </w:r>
      <w:r w:rsidRPr="00E923F0">
        <w:rPr>
          <w:rFonts w:asciiTheme="minorHAnsi" w:hAnsiTheme="minorHAnsi" w:cstheme="minorHAnsi"/>
        </w:rPr>
        <w:t xml:space="preserve">inalmente, resolvemos la ecuación cuadrática y encontramos </w:t>
      </w:r>
      <w:r w:rsidRPr="00E923F0">
        <w:rPr>
          <w:rFonts w:asciiTheme="minorHAnsi" w:hAnsiTheme="minorHAnsi" w:cstheme="minorHAnsi"/>
          <w:b/>
          <w:bCs/>
        </w:rPr>
        <w:t>z0</w:t>
      </w:r>
      <w:r w:rsidRPr="00E923F0">
        <w:rPr>
          <w:rFonts w:asciiTheme="minorHAnsi" w:hAnsiTheme="minorHAnsi" w:cstheme="minorHAnsi"/>
        </w:rPr>
        <w:t xml:space="preserve">, y luego calculamos </w:t>
      </w:r>
      <w:r w:rsidRPr="00E923F0">
        <w:rPr>
          <w:rFonts w:asciiTheme="minorHAnsi" w:hAnsiTheme="minorHAnsi" w:cstheme="minorHAnsi"/>
          <w:b/>
          <w:bCs/>
        </w:rPr>
        <w:t>x0</w:t>
      </w:r>
      <w:r w:rsidRPr="00E923F0">
        <w:rPr>
          <w:rFonts w:asciiTheme="minorHAnsi" w:hAnsiTheme="minorHAnsi" w:cstheme="minorHAnsi"/>
        </w:rPr>
        <w:t xml:space="preserve"> y </w:t>
      </w:r>
      <w:r w:rsidRPr="00E923F0">
        <w:rPr>
          <w:rFonts w:asciiTheme="minorHAnsi" w:hAnsiTheme="minorHAnsi" w:cstheme="minorHAnsi"/>
          <w:b/>
          <w:bCs/>
        </w:rPr>
        <w:t>y0</w:t>
      </w:r>
      <w:r w:rsidRPr="00E923F0">
        <w:rPr>
          <w:rFonts w:asciiTheme="minorHAnsi" w:hAnsiTheme="minorHAnsi" w:cstheme="minorHAnsi"/>
        </w:rPr>
        <w:t xml:space="preserve"> de la ecuación </w:t>
      </w:r>
      <w:r w:rsidRPr="00E923F0">
        <w:rPr>
          <w:rFonts w:asciiTheme="minorHAnsi" w:hAnsiTheme="minorHAnsi" w:cstheme="minorHAnsi"/>
          <w:b/>
          <w:bCs/>
        </w:rPr>
        <w:t>(7)</w:t>
      </w:r>
      <w:r w:rsidRPr="00E923F0">
        <w:rPr>
          <w:rFonts w:asciiTheme="minorHAnsi" w:hAnsiTheme="minorHAnsi" w:cstheme="minorHAnsi"/>
        </w:rPr>
        <w:t xml:space="preserve"> y </w:t>
      </w:r>
      <w:r w:rsidRPr="00E923F0">
        <w:rPr>
          <w:rFonts w:asciiTheme="minorHAnsi" w:hAnsiTheme="minorHAnsi" w:cstheme="minorHAnsi"/>
          <w:b/>
          <w:bCs/>
        </w:rPr>
        <w:t>(8)</w:t>
      </w:r>
      <w:r w:rsidRPr="00E923F0">
        <w:rPr>
          <w:rFonts w:asciiTheme="minorHAnsi" w:hAnsiTheme="minorHAnsi" w:cstheme="minorHAnsi"/>
        </w:rPr>
        <w:t xml:space="preserve">. </w:t>
      </w:r>
    </w:p>
    <w:p w:rsidR="00EF09CD" w:rsidRDefault="00EF09CD">
      <w:pPr>
        <w:pStyle w:val="Standard"/>
        <w:rPr>
          <w:rFonts w:asciiTheme="minorHAnsi" w:hAnsiTheme="minorHAnsi" w:cstheme="minorHAnsi"/>
        </w:rPr>
      </w:pPr>
    </w:p>
    <w:p w:rsidR="00E923F0" w:rsidRPr="00E923F0" w:rsidRDefault="00E923F0">
      <w:pPr>
        <w:pStyle w:val="Standard"/>
        <w:rPr>
          <w:rFonts w:asciiTheme="minorHAnsi" w:hAnsiTheme="minorHAnsi" w:cstheme="minorHAnsi"/>
        </w:rPr>
      </w:pPr>
    </w:p>
    <w:p w:rsidR="00EF09CD" w:rsidRPr="00E923F0" w:rsidRDefault="00463BC8">
      <w:pPr>
        <w:pStyle w:val="Ttulo"/>
        <w:rPr>
          <w:rFonts w:asciiTheme="minorHAnsi" w:hAnsiTheme="minorHAnsi" w:cstheme="minorHAnsi"/>
        </w:rPr>
      </w:pPr>
      <w:r w:rsidRPr="00E923F0">
        <w:rPr>
          <w:rFonts w:asciiTheme="minorHAnsi" w:hAnsiTheme="minorHAnsi" w:cstheme="minorHAnsi"/>
        </w:rPr>
        <w:t>D2</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El objetivo perseguido en el diseño y construcción de este brazo es, que el mismo sirva como plataforma de ensayo de rutinas y código </w:t>
      </w:r>
      <w:r w:rsidRPr="00E923F0">
        <w:rPr>
          <w:rFonts w:asciiTheme="minorHAnsi" w:hAnsiTheme="minorHAnsi" w:cstheme="minorHAnsi"/>
        </w:rPr>
        <w:t>de programación de movimientos.</w:t>
      </w:r>
      <w:r w:rsidRPr="00E923F0">
        <w:rPr>
          <w:rFonts w:asciiTheme="minorHAnsi" w:hAnsiTheme="minorHAnsi" w:cstheme="minorHAnsi"/>
        </w:rPr>
        <w:br/>
      </w:r>
      <w:r w:rsidRPr="00E923F0">
        <w:rPr>
          <w:rFonts w:asciiTheme="minorHAnsi" w:hAnsiTheme="minorHAnsi" w:cstheme="minorHAnsi"/>
        </w:rPr>
        <w:t>Al ser una herramienta educativa, no intenta tener la firmeza estructural, precisión y repetibilidad que tiene su contraparte industrial.</w:t>
      </w:r>
    </w:p>
    <w:p w:rsidR="00EF09CD" w:rsidRPr="00E923F0" w:rsidRDefault="00EF09CD">
      <w:pPr>
        <w:pStyle w:val="Standard"/>
        <w:rPr>
          <w:rFonts w:asciiTheme="minorHAnsi" w:hAnsiTheme="minorHAnsi" w:cstheme="minorHAnsi"/>
        </w:rPr>
      </w:pPr>
    </w:p>
    <w:p w:rsidR="00EF09CD" w:rsidRPr="00E923F0" w:rsidRDefault="00463BC8">
      <w:pPr>
        <w:pStyle w:val="Standard"/>
        <w:rPr>
          <w:rFonts w:asciiTheme="minorHAnsi" w:hAnsiTheme="minorHAnsi" w:cstheme="minorHAnsi"/>
        </w:rPr>
      </w:pPr>
      <w:r w:rsidRPr="00E923F0">
        <w:rPr>
          <w:rFonts w:asciiTheme="minorHAnsi" w:hAnsiTheme="minorHAnsi" w:cstheme="minorHAnsi"/>
        </w:rPr>
        <w:t>La mayoría de sus partes componentes han sido impresas en 3D utilizando plásticos PLA</w:t>
      </w:r>
      <w:r w:rsidRPr="00E923F0">
        <w:rPr>
          <w:rFonts w:asciiTheme="minorHAnsi" w:hAnsiTheme="minorHAnsi" w:cstheme="minorHAnsi"/>
        </w:rPr>
        <w:t xml:space="preserve"> [1].</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 xml:space="preserve">Para la electrónica se eligió la plataforma Arduino y diferentes </w:t>
      </w:r>
      <w:proofErr w:type="spellStart"/>
      <w:r w:rsidRPr="00E923F0">
        <w:rPr>
          <w:rFonts w:asciiTheme="minorHAnsi" w:hAnsiTheme="minorHAnsi" w:cstheme="minorHAnsi"/>
        </w:rPr>
        <w:t>shields</w:t>
      </w:r>
      <w:proofErr w:type="spellEnd"/>
      <w:r w:rsidRPr="00E923F0">
        <w:rPr>
          <w:rFonts w:asciiTheme="minorHAnsi" w:hAnsiTheme="minorHAnsi" w:cstheme="minorHAnsi"/>
        </w:rPr>
        <w:t xml:space="preserve"> populares en la fabricación de impresoras 3D, debido a su simpleza en la programación y facilidad para adquirir las plaquetas integradas en los comercios locales.</w:t>
      </w:r>
    </w:p>
    <w:p w:rsidR="00EF09CD" w:rsidRPr="00E923F0" w:rsidRDefault="00463BC8">
      <w:pPr>
        <w:pStyle w:val="Standard"/>
        <w:rPr>
          <w:rFonts w:asciiTheme="minorHAnsi" w:hAnsiTheme="minorHAnsi" w:cstheme="minorHAnsi"/>
        </w:rPr>
      </w:pPr>
      <w:r w:rsidRPr="00E923F0">
        <w:rPr>
          <w:rFonts w:asciiTheme="minorHAnsi" w:hAnsiTheme="minorHAnsi" w:cstheme="minorHAnsi"/>
        </w:rPr>
        <w:t>La parte mecán</w:t>
      </w:r>
      <w:r w:rsidRPr="00E923F0">
        <w:rPr>
          <w:rFonts w:asciiTheme="minorHAnsi" w:hAnsiTheme="minorHAnsi" w:cstheme="minorHAnsi"/>
        </w:rPr>
        <w:t>ica y de actuadores se resolvió utilizando motores paso a paso del tipo nema 17, debido a que cuentan con el torque suficiente para estas aplicaciones y a la disponibilidad local.</w:t>
      </w:r>
    </w:p>
    <w:p w:rsidR="00EF09CD" w:rsidRPr="00E923F0" w:rsidRDefault="00463BC8">
      <w:pPr>
        <w:pStyle w:val="Ttulo1"/>
        <w:rPr>
          <w:rFonts w:asciiTheme="minorHAnsi" w:hAnsiTheme="minorHAnsi" w:cstheme="minorHAnsi"/>
        </w:rPr>
      </w:pPr>
      <w:r w:rsidRPr="00E923F0">
        <w:rPr>
          <w:rFonts w:asciiTheme="minorHAnsi" w:hAnsiTheme="minorHAnsi" w:cstheme="minorHAnsi"/>
        </w:rPr>
        <w:lastRenderedPageBreak/>
        <w:t>El proceso de diseño</w:t>
      </w:r>
    </w:p>
    <w:p w:rsidR="00EF09CD" w:rsidRPr="00E923F0" w:rsidRDefault="00463BC8">
      <w:pPr>
        <w:pStyle w:val="Textbody"/>
        <w:rPr>
          <w:rFonts w:asciiTheme="minorHAnsi" w:hAnsiTheme="minorHAnsi" w:cstheme="minorHAnsi"/>
        </w:rPr>
      </w:pPr>
      <w:r w:rsidRPr="00E923F0">
        <w:rPr>
          <w:rFonts w:asciiTheme="minorHAnsi" w:hAnsiTheme="minorHAnsi" w:cstheme="minorHAnsi"/>
        </w:rPr>
        <w:t xml:space="preserve">Para el modelado 3D de las partes, se utilizó el </w:t>
      </w:r>
      <w:r w:rsidRPr="00E923F0">
        <w:rPr>
          <w:rFonts w:asciiTheme="minorHAnsi" w:hAnsiTheme="minorHAnsi" w:cstheme="minorHAnsi"/>
        </w:rPr>
        <w:t xml:space="preserve">software </w:t>
      </w:r>
      <w:proofErr w:type="spellStart"/>
      <w:r w:rsidRPr="00E923F0">
        <w:rPr>
          <w:rFonts w:asciiTheme="minorHAnsi" w:hAnsiTheme="minorHAnsi" w:cstheme="minorHAnsi"/>
        </w:rPr>
        <w:t>OpenSCAD</w:t>
      </w:r>
      <w:proofErr w:type="spellEnd"/>
      <w:r w:rsidRPr="00E923F0">
        <w:rPr>
          <w:rFonts w:asciiTheme="minorHAnsi" w:hAnsiTheme="minorHAnsi" w:cstheme="minorHAnsi"/>
        </w:rPr>
        <w:t xml:space="preserve"> [2].</w:t>
      </w:r>
      <w:r w:rsidRPr="00E923F0">
        <w:rPr>
          <w:rFonts w:asciiTheme="minorHAnsi" w:hAnsiTheme="minorHAnsi" w:cstheme="minorHAnsi"/>
        </w:rPr>
        <w:br/>
      </w:r>
      <w:proofErr w:type="spellStart"/>
      <w:r w:rsidRPr="00E923F0">
        <w:rPr>
          <w:rFonts w:asciiTheme="minorHAnsi" w:hAnsiTheme="minorHAnsi" w:cstheme="minorHAnsi"/>
        </w:rPr>
        <w:t>OpenSCAD</w:t>
      </w:r>
      <w:proofErr w:type="spellEnd"/>
      <w:r w:rsidRPr="00E923F0">
        <w:rPr>
          <w:rFonts w:asciiTheme="minorHAnsi" w:hAnsiTheme="minorHAnsi" w:cstheme="minorHAnsi"/>
        </w:rPr>
        <w:t xml:space="preserve"> es una herramienta gratuita y open </w:t>
      </w:r>
      <w:proofErr w:type="spellStart"/>
      <w:r w:rsidRPr="00E923F0">
        <w:rPr>
          <w:rFonts w:asciiTheme="minorHAnsi" w:hAnsiTheme="minorHAnsi" w:cstheme="minorHAnsi"/>
        </w:rPr>
        <w:t>source</w:t>
      </w:r>
      <w:proofErr w:type="spellEnd"/>
      <w:r w:rsidRPr="00E923F0">
        <w:rPr>
          <w:rFonts w:asciiTheme="minorHAnsi" w:hAnsiTheme="minorHAnsi" w:cstheme="minorHAnsi"/>
        </w:rPr>
        <w:t xml:space="preserve"> que lee un script y lo renderiza, permitiendo una gran flexibilidad a la hora de diseñar piezas de precisión mecánica, ya que se asemeja a un lenguaje de programación. Los diseños lu</w:t>
      </w:r>
      <w:r w:rsidRPr="00E923F0">
        <w:rPr>
          <w:rFonts w:asciiTheme="minorHAnsi" w:hAnsiTheme="minorHAnsi" w:cstheme="minorHAnsi"/>
        </w:rPr>
        <w:t>ego se exportaron al formato STL para ser impresos en 3D.</w:t>
      </w:r>
    </w:p>
    <w:p w:rsidR="00EF09CD" w:rsidRPr="00E923F0" w:rsidRDefault="00463BC8">
      <w:pPr>
        <w:pStyle w:val="Textbody"/>
        <w:rPr>
          <w:rFonts w:asciiTheme="minorHAnsi" w:hAnsiTheme="minorHAnsi" w:cstheme="minorHAnsi"/>
        </w:rPr>
      </w:pPr>
      <w:r w:rsidRPr="00E923F0">
        <w:rPr>
          <w:rFonts w:asciiTheme="minorHAnsi" w:hAnsiTheme="minorHAnsi" w:cstheme="minorHAnsi"/>
        </w:rPr>
        <w:t>A continuación, se muestran algunas capturas de pantalla del software:</w:t>
      </w:r>
    </w:p>
    <w:p w:rsidR="00EF09CD" w:rsidRPr="00E923F0" w:rsidRDefault="00463BC8">
      <w:pPr>
        <w:pStyle w:val="Textbody"/>
        <w:rPr>
          <w:rFonts w:asciiTheme="minorHAnsi" w:hAnsiTheme="minorHAnsi" w:cstheme="minorHAnsi"/>
        </w:rPr>
      </w:pPr>
      <w:r w:rsidRPr="00E923F0">
        <w:rPr>
          <w:rFonts w:asciiTheme="minorHAnsi" w:hAnsiTheme="minorHAnsi" w:cstheme="minorHAnsi"/>
          <w:noProof/>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119987" cy="3663360"/>
            <wp:effectExtent l="0" t="0" r="0" b="0"/>
            <wp:wrapSquare wrapText="bothSides"/>
            <wp:docPr id="1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119987" cy="3663360"/>
                    </a:xfrm>
                    <a:prstGeom prst="rect">
                      <a:avLst/>
                    </a:prstGeom>
                    <a:noFill/>
                    <a:ln>
                      <a:noFill/>
                      <a:prstDash/>
                    </a:ln>
                  </pic:spPr>
                </pic:pic>
              </a:graphicData>
            </a:graphic>
          </wp:anchor>
        </w:drawing>
      </w:r>
    </w:p>
    <w:p w:rsidR="00EF09CD" w:rsidRPr="00E923F0" w:rsidRDefault="00463BC8">
      <w:pPr>
        <w:pStyle w:val="Textbody"/>
        <w:rPr>
          <w:rFonts w:asciiTheme="minorHAnsi" w:hAnsiTheme="minorHAnsi" w:cstheme="minorHAnsi"/>
        </w:rPr>
      </w:pPr>
      <w:r w:rsidRPr="00E923F0">
        <w:rPr>
          <w:rFonts w:asciiTheme="minorHAnsi" w:hAnsiTheme="minorHAnsi" w:cstheme="minorHAnsi"/>
          <w:noProof/>
        </w:rPr>
        <w:lastRenderedPageBreak/>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6119987" cy="3663360"/>
            <wp:effectExtent l="0" t="0" r="0" b="0"/>
            <wp:wrapSquare wrapText="bothSides"/>
            <wp:docPr id="1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87" cy="3663360"/>
                    </a:xfrm>
                    <a:prstGeom prst="rect">
                      <a:avLst/>
                    </a:prstGeom>
                    <a:noFill/>
                    <a:ln>
                      <a:noFill/>
                      <a:prstDash/>
                    </a:ln>
                  </pic:spPr>
                </pic:pic>
              </a:graphicData>
            </a:graphic>
          </wp:anchor>
        </w:drawing>
      </w:r>
    </w:p>
    <w:p w:rsidR="00EF09CD" w:rsidRPr="00E923F0" w:rsidRDefault="00EF09CD">
      <w:pPr>
        <w:pStyle w:val="Textbody"/>
        <w:rPr>
          <w:rFonts w:asciiTheme="minorHAnsi" w:hAnsiTheme="minorHAnsi" w:cstheme="minorHAnsi"/>
        </w:rPr>
      </w:pPr>
    </w:p>
    <w:p w:rsidR="00EF09CD" w:rsidRPr="00E923F0" w:rsidRDefault="00463BC8">
      <w:pPr>
        <w:pStyle w:val="Textbody"/>
        <w:rPr>
          <w:rFonts w:asciiTheme="minorHAnsi" w:hAnsiTheme="minorHAnsi" w:cstheme="minorHAnsi"/>
        </w:rPr>
      </w:pPr>
      <w:r w:rsidRPr="00E923F0">
        <w:rPr>
          <w:rFonts w:asciiTheme="minorHAnsi" w:hAnsiTheme="minorHAnsi" w:cstheme="minorHAnsi"/>
          <w:noProof/>
        </w:rPr>
        <w:drawing>
          <wp:anchor distT="0" distB="0" distL="114300" distR="114300" simplePos="0" relativeHeight="7" behindDoc="0" locked="0" layoutInCell="1" allowOverlap="1">
            <wp:simplePos x="0" y="0"/>
            <wp:positionH relativeFrom="column">
              <wp:posOffset>0</wp:posOffset>
            </wp:positionH>
            <wp:positionV relativeFrom="paragraph">
              <wp:posOffset>236189</wp:posOffset>
            </wp:positionV>
            <wp:extent cx="6119987" cy="3663360"/>
            <wp:effectExtent l="0" t="0" r="0" b="0"/>
            <wp:wrapSquare wrapText="bothSides"/>
            <wp:docPr id="1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663360"/>
                    </a:xfrm>
                    <a:prstGeom prst="rect">
                      <a:avLst/>
                    </a:prstGeom>
                    <a:noFill/>
                    <a:ln>
                      <a:noFill/>
                      <a:prstDash/>
                    </a:ln>
                  </pic:spPr>
                </pic:pic>
              </a:graphicData>
            </a:graphic>
          </wp:anchor>
        </w:drawing>
      </w:r>
    </w:p>
    <w:p w:rsidR="00EF09CD" w:rsidRPr="00E923F0" w:rsidRDefault="00EF09CD">
      <w:pPr>
        <w:pStyle w:val="Textbody"/>
        <w:rPr>
          <w:rFonts w:asciiTheme="minorHAnsi" w:hAnsiTheme="minorHAnsi" w:cstheme="minorHAnsi"/>
        </w:rPr>
      </w:pPr>
    </w:p>
    <w:p w:rsidR="00E923F0" w:rsidRDefault="00E923F0">
      <w:pPr>
        <w:pStyle w:val="Textbody"/>
        <w:rPr>
          <w:rFonts w:asciiTheme="minorHAnsi" w:hAnsiTheme="minorHAnsi" w:cstheme="minorHAnsi"/>
        </w:rPr>
      </w:pPr>
    </w:p>
    <w:p w:rsidR="00EF09CD" w:rsidRPr="00E923F0" w:rsidRDefault="00463BC8">
      <w:pPr>
        <w:pStyle w:val="Textbody"/>
        <w:rPr>
          <w:rFonts w:asciiTheme="minorHAnsi" w:hAnsiTheme="minorHAnsi" w:cstheme="minorHAnsi"/>
        </w:rPr>
      </w:pPr>
      <w:r w:rsidRPr="00E923F0">
        <w:rPr>
          <w:rFonts w:asciiTheme="minorHAnsi" w:hAnsiTheme="minorHAnsi" w:cstheme="minorHAnsi"/>
        </w:rPr>
        <w:lastRenderedPageBreak/>
        <w:t xml:space="preserve">Luego de generadas las diferentes partes en formato STL, se imprimieron en una impresora 3D cartesiana tipo </w:t>
      </w:r>
      <w:proofErr w:type="spellStart"/>
      <w:r w:rsidRPr="00E923F0">
        <w:rPr>
          <w:rFonts w:asciiTheme="minorHAnsi" w:hAnsiTheme="minorHAnsi" w:cstheme="minorHAnsi"/>
        </w:rPr>
        <w:t>Prusa</w:t>
      </w:r>
      <w:proofErr w:type="spellEnd"/>
      <w:r w:rsidRPr="00E923F0">
        <w:rPr>
          <w:rFonts w:asciiTheme="minorHAnsi" w:hAnsiTheme="minorHAnsi" w:cstheme="minorHAnsi"/>
        </w:rPr>
        <w:t xml:space="preserve"> i3 </w:t>
      </w:r>
      <w:r w:rsidRPr="00E923F0">
        <w:rPr>
          <w:rFonts w:asciiTheme="minorHAnsi" w:hAnsiTheme="minorHAnsi" w:cstheme="minorHAnsi"/>
        </w:rPr>
        <w:t>[1].</w:t>
      </w:r>
    </w:p>
    <w:p w:rsidR="00EF09CD" w:rsidRPr="00E923F0" w:rsidRDefault="00463BC8">
      <w:pPr>
        <w:pStyle w:val="Textbody"/>
        <w:rPr>
          <w:rFonts w:asciiTheme="minorHAnsi" w:hAnsiTheme="minorHAnsi" w:cstheme="minorHAnsi"/>
        </w:rPr>
      </w:pPr>
      <w:r w:rsidRPr="00E923F0">
        <w:rPr>
          <w:rFonts w:asciiTheme="minorHAnsi" w:hAnsiTheme="minorHAnsi" w:cstheme="minorHAnsi"/>
        </w:rPr>
        <w:t xml:space="preserve">Por su topología, este brazo debe ser sostenido “sobre” el área de trabajo. Se confeccionó un soporte tipo tetraedro con barras de hierro roscado de 10 mm unidas en sus extremos entre </w:t>
      </w:r>
      <w:proofErr w:type="spellStart"/>
      <w:r w:rsidRPr="00E923F0">
        <w:rPr>
          <w:rFonts w:asciiTheme="minorHAnsi" w:hAnsiTheme="minorHAnsi" w:cstheme="minorHAnsi"/>
        </w:rPr>
        <w:t>si</w:t>
      </w:r>
      <w:proofErr w:type="spellEnd"/>
      <w:r w:rsidRPr="00E923F0">
        <w:rPr>
          <w:rFonts w:asciiTheme="minorHAnsi" w:hAnsiTheme="minorHAnsi" w:cstheme="minorHAnsi"/>
        </w:rPr>
        <w:t>, con piezas de plástico impresas en 3D.</w:t>
      </w:r>
    </w:p>
    <w:p w:rsidR="00EF09CD" w:rsidRPr="00E923F0" w:rsidRDefault="00463BC8">
      <w:pPr>
        <w:pStyle w:val="Textbody"/>
        <w:rPr>
          <w:rFonts w:asciiTheme="minorHAnsi" w:hAnsiTheme="minorHAnsi" w:cstheme="minorHAnsi"/>
        </w:rPr>
      </w:pPr>
      <w:r w:rsidRPr="00E923F0">
        <w:rPr>
          <w:rFonts w:asciiTheme="minorHAnsi" w:hAnsiTheme="minorHAnsi" w:cstheme="minorHAnsi"/>
        </w:rPr>
        <w:t>A continuación, se muest</w:t>
      </w:r>
      <w:r w:rsidRPr="00E923F0">
        <w:rPr>
          <w:rFonts w:asciiTheme="minorHAnsi" w:hAnsiTheme="minorHAnsi" w:cstheme="minorHAnsi"/>
        </w:rPr>
        <w:t>ran fotos del desarrollo del brazo:</w:t>
      </w:r>
    </w:p>
    <w:p w:rsidR="00EF09CD" w:rsidRPr="00E923F0" w:rsidRDefault="00463BC8">
      <w:pPr>
        <w:pStyle w:val="Textbody"/>
        <w:rPr>
          <w:rFonts w:asciiTheme="minorHAnsi" w:hAnsiTheme="minorHAnsi" w:cstheme="minorHAnsi"/>
        </w:rPr>
      </w:pPr>
      <w:bookmarkStart w:id="0" w:name="_GoBack"/>
      <w:r w:rsidRPr="00E923F0">
        <w:rPr>
          <w:rFonts w:asciiTheme="minorHAnsi" w:hAnsiTheme="minorHAnsi" w:cstheme="minorHAnsi"/>
          <w:noProof/>
        </w:rPr>
        <w:drawing>
          <wp:inline distT="0" distB="0" distL="0" distR="0">
            <wp:extent cx="5109210" cy="6812280"/>
            <wp:effectExtent l="0" t="0" r="0" b="7620"/>
            <wp:docPr id="14"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lum/>
                      <a:alphaModFix/>
                      <a:extLst>
                        <a:ext uri="{28A0092B-C50C-407E-A947-70E740481C1C}">
                          <a14:useLocalDpi xmlns:a14="http://schemas.microsoft.com/office/drawing/2010/main" val="0"/>
                        </a:ext>
                      </a:extLst>
                    </a:blip>
                    <a:srcRect/>
                    <a:stretch>
                      <a:fillRect/>
                    </a:stretch>
                  </pic:blipFill>
                  <pic:spPr>
                    <a:xfrm>
                      <a:off x="0" y="0"/>
                      <a:ext cx="5109210" cy="6812280"/>
                    </a:xfrm>
                    <a:prstGeom prst="rect">
                      <a:avLst/>
                    </a:prstGeom>
                    <a:noFill/>
                    <a:ln>
                      <a:noFill/>
                      <a:prstDash/>
                    </a:ln>
                  </pic:spPr>
                </pic:pic>
              </a:graphicData>
            </a:graphic>
          </wp:inline>
        </w:drawing>
      </w:r>
      <w:bookmarkEnd w:id="0"/>
    </w:p>
    <w:p w:rsidR="00EF09CD" w:rsidRPr="00E923F0" w:rsidRDefault="00EF09CD">
      <w:pPr>
        <w:pStyle w:val="Textbody"/>
        <w:rPr>
          <w:rFonts w:asciiTheme="minorHAnsi" w:hAnsiTheme="minorHAnsi" w:cstheme="minorHAnsi"/>
        </w:rPr>
      </w:pPr>
    </w:p>
    <w:p w:rsidR="00EF09CD" w:rsidRPr="00E923F0" w:rsidRDefault="00463BC8">
      <w:pPr>
        <w:pStyle w:val="Textbody"/>
        <w:rPr>
          <w:rFonts w:asciiTheme="minorHAnsi" w:hAnsiTheme="minorHAnsi" w:cstheme="minorHAnsi"/>
        </w:rPr>
      </w:pPr>
      <w:r w:rsidRPr="00E923F0">
        <w:rPr>
          <w:rFonts w:asciiTheme="minorHAnsi" w:hAnsiTheme="minorHAnsi" w:cstheme="minorHAnsi"/>
          <w:noProof/>
        </w:rPr>
        <w:lastRenderedPageBreak/>
        <w:drawing>
          <wp:anchor distT="0" distB="0" distL="114300" distR="114300" simplePos="0" relativeHeight="9" behindDoc="0" locked="0" layoutInCell="1" allowOverlap="1">
            <wp:simplePos x="0" y="0"/>
            <wp:positionH relativeFrom="column">
              <wp:posOffset>191201</wp:posOffset>
            </wp:positionH>
            <wp:positionV relativeFrom="paragraph">
              <wp:posOffset>76352</wp:posOffset>
            </wp:positionV>
            <wp:extent cx="3088111" cy="4116628"/>
            <wp:effectExtent l="0" t="0" r="0" b="0"/>
            <wp:wrapSquare wrapText="bothSides"/>
            <wp:docPr id="15"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088111" cy="4116628"/>
                    </a:xfrm>
                    <a:prstGeom prst="rect">
                      <a:avLst/>
                    </a:prstGeom>
                    <a:noFill/>
                    <a:ln>
                      <a:noFill/>
                      <a:prstDash/>
                    </a:ln>
                  </pic:spPr>
                </pic:pic>
              </a:graphicData>
            </a:graphic>
          </wp:anchor>
        </w:drawing>
      </w:r>
      <w:r w:rsidRPr="00E923F0">
        <w:rPr>
          <w:rFonts w:asciiTheme="minorHAnsi" w:hAnsiTheme="minorHAnsi" w:cstheme="minorHAnsi"/>
          <w:noProof/>
        </w:rPr>
        <w:drawing>
          <wp:anchor distT="0" distB="0" distL="114300" distR="114300" simplePos="0" relativeHeight="10" behindDoc="0" locked="0" layoutInCell="1" allowOverlap="1">
            <wp:simplePos x="0" y="0"/>
            <wp:positionH relativeFrom="column">
              <wp:posOffset>3278489</wp:posOffset>
            </wp:positionH>
            <wp:positionV relativeFrom="paragraph">
              <wp:posOffset>76352</wp:posOffset>
            </wp:positionV>
            <wp:extent cx="3088111" cy="4116628"/>
            <wp:effectExtent l="0" t="0" r="0" b="0"/>
            <wp:wrapSquare wrapText="bothSides"/>
            <wp:docPr id="16"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088111" cy="4116628"/>
                    </a:xfrm>
                    <a:prstGeom prst="rect">
                      <a:avLst/>
                    </a:prstGeom>
                    <a:noFill/>
                    <a:ln>
                      <a:noFill/>
                      <a:prstDash/>
                    </a:ln>
                  </pic:spPr>
                </pic:pic>
              </a:graphicData>
            </a:graphic>
          </wp:anchor>
        </w:drawing>
      </w:r>
      <w:r w:rsidRPr="00E923F0">
        <w:rPr>
          <w:rFonts w:asciiTheme="minorHAnsi" w:hAnsiTheme="minorHAnsi" w:cstheme="minorHAnsi"/>
          <w:noProof/>
        </w:rPr>
        <w:drawing>
          <wp:anchor distT="0" distB="0" distL="114300" distR="114300" simplePos="0" relativeHeight="11" behindDoc="0" locked="0" layoutInCell="1" allowOverlap="1">
            <wp:simplePos x="0" y="0"/>
            <wp:positionH relativeFrom="column">
              <wp:posOffset>191201</wp:posOffset>
            </wp:positionH>
            <wp:positionV relativeFrom="paragraph">
              <wp:posOffset>3893057</wp:posOffset>
            </wp:positionV>
            <wp:extent cx="3088111" cy="4116628"/>
            <wp:effectExtent l="0" t="0" r="0" b="0"/>
            <wp:wrapSquare wrapText="bothSides"/>
            <wp:docPr id="1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088111" cy="4116628"/>
                    </a:xfrm>
                    <a:prstGeom prst="rect">
                      <a:avLst/>
                    </a:prstGeom>
                    <a:noFill/>
                    <a:ln>
                      <a:noFill/>
                      <a:prstDash/>
                    </a:ln>
                  </pic:spPr>
                </pic:pic>
              </a:graphicData>
            </a:graphic>
          </wp:anchor>
        </w:drawing>
      </w:r>
      <w:r w:rsidRPr="00E923F0">
        <w:rPr>
          <w:rFonts w:asciiTheme="minorHAnsi" w:hAnsiTheme="minorHAnsi" w:cstheme="minorHAnsi"/>
          <w:noProof/>
        </w:rPr>
        <w:drawing>
          <wp:anchor distT="0" distB="0" distL="114300" distR="114300" simplePos="0" relativeHeight="12" behindDoc="0" locked="0" layoutInCell="1" allowOverlap="1">
            <wp:simplePos x="0" y="0"/>
            <wp:positionH relativeFrom="column">
              <wp:posOffset>3278489</wp:posOffset>
            </wp:positionH>
            <wp:positionV relativeFrom="paragraph">
              <wp:posOffset>3893057</wp:posOffset>
            </wp:positionV>
            <wp:extent cx="3082350" cy="4109039"/>
            <wp:effectExtent l="0" t="0" r="3750" b="5761"/>
            <wp:wrapSquare wrapText="bothSides"/>
            <wp:docPr id="1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3082350" cy="4109039"/>
                    </a:xfrm>
                    <a:prstGeom prst="rect">
                      <a:avLst/>
                    </a:prstGeom>
                    <a:noFill/>
                    <a:ln>
                      <a:noFill/>
                      <a:prstDash/>
                    </a:ln>
                  </pic:spPr>
                </pic:pic>
              </a:graphicData>
            </a:graphic>
          </wp:anchor>
        </w:drawing>
      </w:r>
    </w:p>
    <w:p w:rsidR="00EF09CD" w:rsidRPr="00E923F0" w:rsidRDefault="00EF09CD">
      <w:pPr>
        <w:pStyle w:val="Textbody"/>
        <w:rPr>
          <w:rFonts w:asciiTheme="minorHAnsi" w:hAnsiTheme="minorHAnsi" w:cstheme="minorHAnsi"/>
        </w:rPr>
      </w:pPr>
    </w:p>
    <w:p w:rsidR="00EF09CD" w:rsidRPr="00E923F0" w:rsidRDefault="00463BC8">
      <w:pPr>
        <w:pStyle w:val="Ttulo1"/>
        <w:rPr>
          <w:rFonts w:asciiTheme="minorHAnsi" w:hAnsiTheme="minorHAnsi" w:cstheme="minorHAnsi"/>
        </w:rPr>
      </w:pPr>
      <w:r w:rsidRPr="00E923F0">
        <w:rPr>
          <w:rFonts w:asciiTheme="minorHAnsi" w:hAnsiTheme="minorHAnsi" w:cstheme="minorHAnsi"/>
        </w:rPr>
        <w:lastRenderedPageBreak/>
        <w:t>Referencias</w:t>
      </w:r>
    </w:p>
    <w:p w:rsidR="00EF09CD" w:rsidRPr="00E923F0" w:rsidRDefault="00463BC8">
      <w:pPr>
        <w:pStyle w:val="Textbody"/>
        <w:numPr>
          <w:ilvl w:val="0"/>
          <w:numId w:val="1"/>
        </w:numPr>
        <w:rPr>
          <w:rFonts w:asciiTheme="minorHAnsi" w:hAnsiTheme="minorHAnsi" w:cstheme="minorHAnsi"/>
        </w:rPr>
      </w:pPr>
      <w:r w:rsidRPr="00E923F0">
        <w:rPr>
          <w:rFonts w:asciiTheme="minorHAnsi" w:hAnsiTheme="minorHAnsi" w:cstheme="minorHAnsi"/>
        </w:rPr>
        <w:t xml:space="preserve">Impresión 3D: </w:t>
      </w:r>
      <w:hyperlink r:id="rId25" w:history="1">
        <w:r w:rsidRPr="00E923F0">
          <w:rPr>
            <w:rFonts w:asciiTheme="minorHAnsi" w:hAnsiTheme="minorHAnsi" w:cstheme="minorHAnsi"/>
          </w:rPr>
          <w:t>http://reprap.org/</w:t>
        </w:r>
      </w:hyperlink>
    </w:p>
    <w:p w:rsidR="00EF09CD" w:rsidRPr="00E923F0" w:rsidRDefault="00463BC8">
      <w:pPr>
        <w:pStyle w:val="Textbody"/>
        <w:numPr>
          <w:ilvl w:val="0"/>
          <w:numId w:val="1"/>
        </w:numPr>
        <w:rPr>
          <w:rFonts w:asciiTheme="minorHAnsi" w:hAnsiTheme="minorHAnsi" w:cstheme="minorHAnsi"/>
        </w:rPr>
      </w:pPr>
      <w:proofErr w:type="spellStart"/>
      <w:r w:rsidRPr="00E923F0">
        <w:rPr>
          <w:rFonts w:asciiTheme="minorHAnsi" w:hAnsiTheme="minorHAnsi" w:cstheme="minorHAnsi"/>
        </w:rPr>
        <w:t>OpenSCAD</w:t>
      </w:r>
      <w:proofErr w:type="spellEnd"/>
      <w:r w:rsidRPr="00E923F0">
        <w:rPr>
          <w:rFonts w:asciiTheme="minorHAnsi" w:hAnsiTheme="minorHAnsi" w:cstheme="minorHAnsi"/>
        </w:rPr>
        <w:t xml:space="preserve">: </w:t>
      </w:r>
      <w:hyperlink r:id="rId26" w:history="1">
        <w:r w:rsidRPr="00E923F0">
          <w:rPr>
            <w:rFonts w:asciiTheme="minorHAnsi" w:hAnsiTheme="minorHAnsi" w:cstheme="minorHAnsi"/>
          </w:rPr>
          <w:t>http://www.openscad.org/</w:t>
        </w:r>
      </w:hyperlink>
    </w:p>
    <w:p w:rsidR="00EF09CD" w:rsidRPr="00E923F0" w:rsidRDefault="00463BC8">
      <w:pPr>
        <w:pStyle w:val="Textbody"/>
        <w:numPr>
          <w:ilvl w:val="0"/>
          <w:numId w:val="1"/>
        </w:numPr>
        <w:rPr>
          <w:rFonts w:asciiTheme="minorHAnsi" w:hAnsiTheme="minorHAnsi" w:cstheme="minorHAnsi"/>
        </w:rPr>
      </w:pPr>
      <w:r w:rsidRPr="00E923F0">
        <w:rPr>
          <w:rFonts w:asciiTheme="minorHAnsi" w:hAnsiTheme="minorHAnsi" w:cstheme="minorHAnsi"/>
        </w:rPr>
        <w:t xml:space="preserve">Delta Robot: </w:t>
      </w:r>
      <w:hyperlink r:id="rId27" w:history="1">
        <w:r w:rsidRPr="00E923F0">
          <w:rPr>
            <w:rFonts w:asciiTheme="minorHAnsi" w:hAnsiTheme="minorHAnsi" w:cstheme="minorHAnsi"/>
          </w:rPr>
          <w:t>https://es.wikipedia.org/wiki/Robot_Delta</w:t>
        </w:r>
      </w:hyperlink>
    </w:p>
    <w:p w:rsidR="00EF09CD" w:rsidRPr="00E923F0" w:rsidRDefault="00463BC8">
      <w:pPr>
        <w:pStyle w:val="Textbody"/>
        <w:numPr>
          <w:ilvl w:val="0"/>
          <w:numId w:val="1"/>
        </w:numPr>
        <w:rPr>
          <w:rFonts w:asciiTheme="minorHAnsi" w:hAnsiTheme="minorHAnsi" w:cstheme="minorHAnsi"/>
        </w:rPr>
      </w:pPr>
      <w:r w:rsidRPr="00E923F0">
        <w:rPr>
          <w:rFonts w:asciiTheme="minorHAnsi" w:hAnsiTheme="minorHAnsi" w:cstheme="minorHAnsi"/>
        </w:rPr>
        <w:t xml:space="preserve">Reymond Clavel: </w:t>
      </w:r>
      <w:hyperlink r:id="rId28" w:history="1">
        <w:r w:rsidRPr="00E923F0">
          <w:rPr>
            <w:rFonts w:asciiTheme="minorHAnsi" w:hAnsiTheme="minorHAnsi" w:cstheme="minorHAnsi"/>
          </w:rPr>
          <w:t>https://en.wikipedia.org/wiki/Reymond_Clavel</w:t>
        </w:r>
      </w:hyperlink>
    </w:p>
    <w:p w:rsidR="00EF09CD" w:rsidRPr="00E923F0" w:rsidRDefault="00463BC8">
      <w:pPr>
        <w:pStyle w:val="Textbody"/>
        <w:numPr>
          <w:ilvl w:val="0"/>
          <w:numId w:val="1"/>
        </w:numPr>
        <w:rPr>
          <w:rFonts w:asciiTheme="minorHAnsi" w:hAnsiTheme="minorHAnsi" w:cstheme="minorHAnsi"/>
        </w:rPr>
      </w:pPr>
      <w:r w:rsidRPr="00E923F0">
        <w:rPr>
          <w:rFonts w:asciiTheme="minorHAnsi" w:hAnsiTheme="minorHAnsi" w:cstheme="minorHAnsi"/>
        </w:rPr>
        <w:t xml:space="preserve">Cinemática Delta: </w:t>
      </w:r>
      <w:hyperlink r:id="rId29" w:history="1">
        <w:r w:rsidRPr="00E923F0">
          <w:rPr>
            <w:rFonts w:asciiTheme="minorHAnsi" w:hAnsiTheme="minorHAnsi" w:cstheme="minorHAnsi"/>
          </w:rPr>
          <w:t>http://forums.trossenrobotics.com/tutorials/introduction-129/delta-robot-kinematics-3276/</w:t>
        </w:r>
      </w:hyperlink>
    </w:p>
    <w:p w:rsidR="00EF09CD" w:rsidRPr="00E923F0" w:rsidRDefault="00EF09CD">
      <w:pPr>
        <w:pStyle w:val="Textbody"/>
        <w:rPr>
          <w:rFonts w:asciiTheme="minorHAnsi" w:hAnsiTheme="minorHAnsi" w:cstheme="minorHAnsi"/>
        </w:rPr>
      </w:pPr>
    </w:p>
    <w:p w:rsidR="00EF09CD" w:rsidRPr="00E923F0" w:rsidRDefault="00EF09CD">
      <w:pPr>
        <w:pStyle w:val="Textbody"/>
        <w:rPr>
          <w:rFonts w:asciiTheme="minorHAnsi" w:hAnsiTheme="minorHAnsi" w:cstheme="minorHAnsi"/>
        </w:rPr>
      </w:pPr>
    </w:p>
    <w:sectPr w:rsidR="00EF09CD" w:rsidRPr="00E923F0">
      <w:headerReference w:type="default" r:id="rId30"/>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3BC8" w:rsidRDefault="00463BC8">
      <w:r>
        <w:separator/>
      </w:r>
    </w:p>
  </w:endnote>
  <w:endnote w:type="continuationSeparator" w:id="0">
    <w:p w:rsidR="00463BC8" w:rsidRDefault="00463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3BC8" w:rsidRDefault="00463BC8">
      <w:r>
        <w:rPr>
          <w:color w:val="000000"/>
        </w:rPr>
        <w:separator/>
      </w:r>
    </w:p>
  </w:footnote>
  <w:footnote w:type="continuationSeparator" w:id="0">
    <w:p w:rsidR="00463BC8" w:rsidRDefault="00463B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23F0" w:rsidRPr="00E923F0" w:rsidRDefault="00E923F0">
    <w:pPr>
      <w:pStyle w:val="Encabezado"/>
      <w:rPr>
        <w:rFonts w:asciiTheme="minorHAnsi" w:hAnsiTheme="minorHAnsi" w:cstheme="minorHAnsi"/>
      </w:rPr>
    </w:pPr>
    <w:r w:rsidRPr="00E923F0">
      <w:rPr>
        <w:rFonts w:asciiTheme="minorHAnsi" w:hAnsiTheme="minorHAnsi" w:cstheme="minorHAnsi"/>
      </w:rPr>
      <w:t>Materia: Práctica Profesionalizante III</w:t>
    </w:r>
    <w:r w:rsidRPr="00E923F0">
      <w:rPr>
        <w:rFonts w:asciiTheme="minorHAnsi" w:hAnsiTheme="minorHAnsi" w:cstheme="minorHAnsi"/>
      </w:rPr>
      <w:br/>
      <w:t>Miguel Braidot</w:t>
    </w:r>
  </w:p>
  <w:p w:rsidR="00E923F0" w:rsidRPr="00E923F0" w:rsidRDefault="00E923F0">
    <w:pPr>
      <w:pStyle w:val="Encabezado"/>
      <w:rPr>
        <w:rFonts w:asciiTheme="minorHAnsi" w:hAnsiTheme="minorHAnsi" w:cstheme="minorHAnsi"/>
      </w:rPr>
    </w:pPr>
  </w:p>
  <w:p w:rsidR="00E923F0" w:rsidRDefault="00E923F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B3180E"/>
    <w:multiLevelType w:val="multilevel"/>
    <w:tmpl w:val="ECC6231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EF09CD"/>
    <w:rsid w:val="00463BC8"/>
    <w:rsid w:val="008E755D"/>
    <w:rsid w:val="00E923F0"/>
    <w:rsid w:val="00EF09C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99ECA"/>
  <w15:docId w15:val="{F274BC23-CCA7-4BD9-B520-CE429FEF4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s-AR" w:eastAsia="zh-CN" w:bidi="hi-IN"/>
      </w:rPr>
    </w:rPrDefault>
    <w:pPrDefault>
      <w:pPr>
        <w:widowControl w:val="0"/>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color w:val="8080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character" w:customStyle="1" w:styleId="Internetlink">
    <w:name w:val="Internet link"/>
    <w:rPr>
      <w:color w:val="000080"/>
      <w:u w:val="single"/>
    </w:rPr>
  </w:style>
  <w:style w:type="character" w:customStyle="1" w:styleId="NumberingSymbols">
    <w:name w:val="Numbering Symbols"/>
  </w:style>
  <w:style w:type="paragraph" w:styleId="Encabezado">
    <w:name w:val="header"/>
    <w:basedOn w:val="Normal"/>
    <w:link w:val="EncabezadoCar"/>
    <w:uiPriority w:val="99"/>
    <w:unhideWhenUsed/>
    <w:rsid w:val="00E923F0"/>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rsid w:val="00E923F0"/>
    <w:rPr>
      <w:rFonts w:cs="Mangal"/>
      <w:szCs w:val="21"/>
    </w:rPr>
  </w:style>
  <w:style w:type="paragraph" w:styleId="Piedepgina">
    <w:name w:val="footer"/>
    <w:basedOn w:val="Normal"/>
    <w:link w:val="PiedepginaCar"/>
    <w:uiPriority w:val="99"/>
    <w:unhideWhenUsed/>
    <w:rsid w:val="00E923F0"/>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E923F0"/>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image" Target="media/image12.png"/><Relationship Id="rId26" Type="http://schemas.openxmlformats.org/officeDocument/2006/relationships/hyperlink" Target="http://www.openscad.org/"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image" Target="media/image11.png"/><Relationship Id="rId25" Type="http://schemas.openxmlformats.org/officeDocument/2006/relationships/hyperlink" Target="http://reprap.org/" TargetMode="External"/><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jpeg"/><Relationship Id="rId29" Type="http://schemas.openxmlformats.org/officeDocument/2006/relationships/hyperlink" Target="http://forums.trossenrobotics.com/tutorials/introduction-129/delta-robot-kinematics-327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jpeg"/><Relationship Id="rId28" Type="http://schemas.openxmlformats.org/officeDocument/2006/relationships/hyperlink" Target="https://en.wikipedia.org/wiki/Reymond_Clave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image" Target="media/image16.jpeg"/><Relationship Id="rId27" Type="http://schemas.openxmlformats.org/officeDocument/2006/relationships/hyperlink" Target="https://es.wikipedia.org/wiki/Robot_Delta" TargetMode="External"/><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1309</Words>
  <Characters>7200</Characters>
  <Application>Microsoft Office Word</Application>
  <DocSecurity>0</DocSecurity>
  <Lines>60</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Braidot</cp:lastModifiedBy>
  <cp:revision>2</cp:revision>
  <dcterms:created xsi:type="dcterms:W3CDTF">2017-11-13T00:31:00Z</dcterms:created>
  <dcterms:modified xsi:type="dcterms:W3CDTF">2017-11-13T00:31:00Z</dcterms:modified>
</cp:coreProperties>
</file>